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FF956" w14:textId="6A6D2E7B" w:rsidR="00563129" w:rsidRDefault="00563129">
      <w:pPr>
        <w:rPr>
          <w:rFonts w:ascii="Cambria" w:hAnsi="Cambria"/>
        </w:rPr>
      </w:pPr>
    </w:p>
    <w:p w14:paraId="1D01859D" w14:textId="77777777" w:rsidR="00563129" w:rsidRPr="003B1343" w:rsidRDefault="00563129" w:rsidP="00563129">
      <w:pPr>
        <w:spacing w:line="0" w:lineRule="atLeast"/>
        <w:rPr>
          <w:rFonts w:ascii="Copperplate" w:eastAsia="Arial" w:hAnsi="Copperplate"/>
          <w:color w:val="8AAFCB"/>
          <w:sz w:val="52"/>
          <w:szCs w:val="36"/>
        </w:rPr>
      </w:pPr>
      <w:r w:rsidRPr="003B1343">
        <w:rPr>
          <w:rFonts w:ascii="Copperplate" w:eastAsia="Arial" w:hAnsi="Copperplate"/>
          <w:color w:val="8AAFCB"/>
          <w:sz w:val="52"/>
          <w:szCs w:val="36"/>
        </w:rPr>
        <w:t>OWNER'S ONBOARDING CHECKLIST</w:t>
      </w:r>
    </w:p>
    <w:p w14:paraId="5E6F945A" w14:textId="77777777" w:rsidR="00563129" w:rsidRPr="00563129" w:rsidRDefault="00563129" w:rsidP="00563129">
      <w:pPr>
        <w:spacing w:line="20" w:lineRule="exact"/>
        <w:rPr>
          <w:rFonts w:ascii="Cambria" w:eastAsia="Times New Roman" w:hAnsi="Cambria"/>
        </w:rPr>
      </w:pPr>
      <w:r w:rsidRPr="00563129">
        <w:rPr>
          <w:rFonts w:ascii="Cambria" w:eastAsia="Arial" w:hAnsi="Cambria"/>
          <w:noProof/>
          <w:color w:val="D73626"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75C6F3" wp14:editId="635E16EA">
                <wp:simplePos x="0" y="0"/>
                <wp:positionH relativeFrom="column">
                  <wp:posOffset>12700</wp:posOffset>
                </wp:positionH>
                <wp:positionV relativeFrom="paragraph">
                  <wp:posOffset>105410</wp:posOffset>
                </wp:positionV>
                <wp:extent cx="646430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736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5F3DC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3pt" to="510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" strokecolor="#d73626" strokeweight=".25pt">
                <o:lock v:ext="edit" shapetype="f"/>
              </v:line>
            </w:pict>
          </mc:Fallback>
        </mc:AlternateContent>
      </w:r>
    </w:p>
    <w:p w14:paraId="799B22FF" w14:textId="77777777" w:rsidR="00563129" w:rsidRPr="00563129" w:rsidRDefault="00563129" w:rsidP="00563129">
      <w:pPr>
        <w:spacing w:line="155" w:lineRule="exact"/>
        <w:rPr>
          <w:rFonts w:ascii="Cambria" w:eastAsia="Times New Roman" w:hAnsi="Cambria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0"/>
        <w:gridCol w:w="2240"/>
      </w:tblGrid>
      <w:tr w:rsidR="00563129" w:rsidRPr="00563129" w14:paraId="228D0F10" w14:textId="77777777" w:rsidTr="003B1343">
        <w:trPr>
          <w:trHeight w:val="276"/>
        </w:trPr>
        <w:tc>
          <w:tcPr>
            <w:tcW w:w="7940" w:type="dxa"/>
            <w:tcBorders>
              <w:top w:val="single" w:sz="4" w:space="0" w:color="8AAFCB"/>
            </w:tcBorders>
            <w:shd w:val="clear" w:color="auto" w:fill="auto"/>
            <w:vAlign w:val="bottom"/>
          </w:tcPr>
          <w:p w14:paraId="4F9A9CD4" w14:textId="77777777" w:rsidR="00563129" w:rsidRPr="003B1343" w:rsidRDefault="00563129" w:rsidP="00AE6BB6">
            <w:pPr>
              <w:spacing w:line="0" w:lineRule="atLeast"/>
              <w:ind w:left="20"/>
              <w:rPr>
                <w:rFonts w:ascii="Copperplate" w:eastAsia="Arial" w:hAnsi="Copperplate"/>
                <w:b/>
                <w:bCs/>
                <w:color w:val="8AAFCB"/>
              </w:rPr>
            </w:pPr>
            <w:r w:rsidRPr="003B1343">
              <w:rPr>
                <w:rFonts w:ascii="Copperplate" w:eastAsia="Arial" w:hAnsi="Copperplate"/>
                <w:b/>
                <w:bCs/>
                <w:color w:val="8AAFCB"/>
              </w:rPr>
              <w:t>STEP 1:</w:t>
            </w:r>
          </w:p>
        </w:tc>
        <w:tc>
          <w:tcPr>
            <w:tcW w:w="2240" w:type="dxa"/>
            <w:tcBorders>
              <w:top w:val="single" w:sz="4" w:space="0" w:color="8AAFCB"/>
            </w:tcBorders>
            <w:shd w:val="clear" w:color="auto" w:fill="auto"/>
            <w:vAlign w:val="bottom"/>
          </w:tcPr>
          <w:p w14:paraId="797F4528" w14:textId="77777777" w:rsidR="00563129" w:rsidRPr="003B1343" w:rsidRDefault="00563129" w:rsidP="00AE6BB6">
            <w:pPr>
              <w:spacing w:line="0" w:lineRule="atLeast"/>
              <w:ind w:left="40"/>
              <w:rPr>
                <w:rFonts w:ascii="Copperplate" w:eastAsia="Arial" w:hAnsi="Copperplate"/>
                <w:color w:val="8AAFCB"/>
              </w:rPr>
            </w:pPr>
            <w:r w:rsidRPr="003B1343">
              <w:rPr>
                <w:rFonts w:ascii="Copperplate" w:eastAsia="Arial" w:hAnsi="Copperplate"/>
                <w:color w:val="8AAFCB"/>
              </w:rPr>
              <w:t>COMPLETED</w:t>
            </w:r>
          </w:p>
        </w:tc>
      </w:tr>
      <w:tr w:rsidR="00563129" w:rsidRPr="00563129" w14:paraId="3E0B6C3B" w14:textId="77777777" w:rsidTr="00AE6BB6">
        <w:trPr>
          <w:trHeight w:val="266"/>
        </w:trPr>
        <w:tc>
          <w:tcPr>
            <w:tcW w:w="7940" w:type="dxa"/>
            <w:shd w:val="clear" w:color="auto" w:fill="auto"/>
            <w:vAlign w:val="bottom"/>
          </w:tcPr>
          <w:p w14:paraId="18879249" w14:textId="48913426" w:rsidR="00563129" w:rsidRPr="00563129" w:rsidRDefault="00563129" w:rsidP="00AE6BB6">
            <w:pPr>
              <w:spacing w:line="0" w:lineRule="atLeast"/>
              <w:ind w:left="120"/>
              <w:rPr>
                <w:rFonts w:ascii="Cambria" w:eastAsia="Arial" w:hAnsi="Cambria"/>
                <w:w w:val="92"/>
                <w:sz w:val="18"/>
              </w:rPr>
            </w:pPr>
            <w:r w:rsidRPr="00563129">
              <w:rPr>
                <w:rFonts w:ascii="Cambria" w:eastAsia="Symbol" w:hAnsi="Cambria" w:cs="Times New Roman"/>
                <w:w w:val="92"/>
                <w:sz w:val="18"/>
              </w:rPr>
              <w:t>•</w:t>
            </w:r>
            <w:r w:rsidRPr="00563129">
              <w:rPr>
                <w:rFonts w:ascii="Cambria" w:eastAsia="Arial" w:hAnsi="Cambria"/>
                <w:w w:val="92"/>
                <w:sz w:val="18"/>
              </w:rPr>
              <w:t xml:space="preserve">  Review: FAQs, Rental </w:t>
            </w:r>
            <w:proofErr w:type="spellStart"/>
            <w:r w:rsidRPr="00563129">
              <w:rPr>
                <w:rFonts w:ascii="Cambria" w:eastAsia="Arial" w:hAnsi="Cambria"/>
                <w:w w:val="92"/>
                <w:sz w:val="18"/>
              </w:rPr>
              <w:t>Preplist</w:t>
            </w:r>
            <w:proofErr w:type="spellEnd"/>
            <w:r w:rsidRPr="00563129">
              <w:rPr>
                <w:rFonts w:ascii="Cambria" w:eastAsia="Arial" w:hAnsi="Cambria"/>
                <w:w w:val="92"/>
                <w:sz w:val="18"/>
              </w:rPr>
              <w:t>, Management Agreement &amp; Menu of Services (</w:t>
            </w:r>
            <w:proofErr w:type="spellStart"/>
            <w:r w:rsidR="003B1343">
              <w:rPr>
                <w:rFonts w:ascii="Cambria" w:eastAsia="Arial" w:hAnsi="Cambria"/>
                <w:w w:val="92"/>
                <w:sz w:val="18"/>
              </w:rPr>
              <w:t>NestManagers</w:t>
            </w:r>
            <w:proofErr w:type="spellEnd"/>
            <w:r w:rsidR="003B1343">
              <w:rPr>
                <w:rFonts w:ascii="Cambria" w:eastAsia="Arial" w:hAnsi="Cambria"/>
                <w:w w:val="92"/>
                <w:sz w:val="18"/>
              </w:rPr>
              <w:t>.</w:t>
            </w:r>
            <w:r w:rsidRPr="00563129">
              <w:rPr>
                <w:rFonts w:ascii="Cambria" w:eastAsia="Arial" w:hAnsi="Cambria"/>
                <w:w w:val="92"/>
                <w:sz w:val="18"/>
              </w:rPr>
              <w:t>.com)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2403BA36" w14:textId="77777777" w:rsidR="00563129" w:rsidRPr="003B1343" w:rsidRDefault="00563129" w:rsidP="00AE6BB6">
            <w:pPr>
              <w:spacing w:line="266" w:lineRule="exact"/>
              <w:ind w:left="74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</w:tr>
      <w:tr w:rsidR="00563129" w:rsidRPr="00563129" w14:paraId="62201607" w14:textId="77777777" w:rsidTr="00AE6BB6">
        <w:trPr>
          <w:trHeight w:val="259"/>
        </w:trPr>
        <w:tc>
          <w:tcPr>
            <w:tcW w:w="7940" w:type="dxa"/>
            <w:shd w:val="clear" w:color="auto" w:fill="auto"/>
            <w:vAlign w:val="bottom"/>
          </w:tcPr>
          <w:p w14:paraId="5743D944" w14:textId="515FE01F" w:rsidR="00563129" w:rsidRPr="00563129" w:rsidRDefault="00563129" w:rsidP="00AE6BB6">
            <w:pPr>
              <w:spacing w:line="0" w:lineRule="atLeast"/>
              <w:ind w:left="12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Symbol" w:hAnsi="Cambria" w:cs="Times New Roman"/>
                <w:sz w:val="18"/>
              </w:rPr>
              <w:t>•</w:t>
            </w:r>
            <w:r w:rsidRPr="00563129">
              <w:rPr>
                <w:rFonts w:ascii="Cambria" w:eastAsia="Arial" w:hAnsi="Cambria"/>
                <w:sz w:val="18"/>
              </w:rPr>
              <w:t xml:space="preserve">  Complete a </w:t>
            </w:r>
            <w:r w:rsidR="003B1343">
              <w:rPr>
                <w:rFonts w:ascii="Cambria" w:eastAsia="Arial" w:hAnsi="Cambria"/>
                <w:sz w:val="18"/>
              </w:rPr>
              <w:t>Consultation either on the phone or In Home to determine compatibility.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60F2EAA1" w14:textId="77777777" w:rsidR="00563129" w:rsidRPr="003B1343" w:rsidRDefault="00563129" w:rsidP="00AE6BB6">
            <w:pPr>
              <w:spacing w:line="259" w:lineRule="exact"/>
              <w:ind w:left="74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</w:tr>
      <w:tr w:rsidR="00563129" w:rsidRPr="00563129" w14:paraId="126A3ECB" w14:textId="77777777" w:rsidTr="00AE6BB6">
        <w:trPr>
          <w:trHeight w:val="240"/>
        </w:trPr>
        <w:tc>
          <w:tcPr>
            <w:tcW w:w="7940" w:type="dxa"/>
            <w:shd w:val="clear" w:color="auto" w:fill="auto"/>
            <w:vAlign w:val="bottom"/>
          </w:tcPr>
          <w:p w14:paraId="03F9E7D5" w14:textId="6625E23F" w:rsidR="00563129" w:rsidRPr="00563129" w:rsidRDefault="00563129" w:rsidP="00AE6BB6">
            <w:pPr>
              <w:spacing w:line="0" w:lineRule="atLeast"/>
              <w:ind w:left="12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Symbol" w:hAnsi="Cambria" w:cs="Times New Roman"/>
                <w:sz w:val="18"/>
              </w:rPr>
              <w:t>•</w:t>
            </w:r>
            <w:r w:rsidRPr="00563129">
              <w:rPr>
                <w:rFonts w:ascii="Cambria" w:eastAsia="Arial" w:hAnsi="Cambria"/>
                <w:sz w:val="18"/>
              </w:rPr>
              <w:t xml:space="preserve">  Complete and return the Owner Information Form 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253F8F54" w14:textId="77777777" w:rsidR="00563129" w:rsidRPr="003B1343" w:rsidRDefault="00563129" w:rsidP="00AE6BB6">
            <w:pPr>
              <w:spacing w:line="240" w:lineRule="exact"/>
              <w:ind w:left="74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</w:tr>
      <w:tr w:rsidR="00563129" w:rsidRPr="00563129" w14:paraId="2E68616E" w14:textId="77777777" w:rsidTr="003B1343">
        <w:trPr>
          <w:trHeight w:val="273"/>
        </w:trPr>
        <w:tc>
          <w:tcPr>
            <w:tcW w:w="7940" w:type="dxa"/>
            <w:tcBorders>
              <w:bottom w:val="single" w:sz="4" w:space="0" w:color="8AAFCB"/>
            </w:tcBorders>
            <w:shd w:val="clear" w:color="auto" w:fill="auto"/>
            <w:vAlign w:val="bottom"/>
          </w:tcPr>
          <w:p w14:paraId="10F7AAD8" w14:textId="20C1406A" w:rsidR="00563129" w:rsidRPr="00563129" w:rsidRDefault="00563129" w:rsidP="00AE6BB6">
            <w:pPr>
              <w:spacing w:line="0" w:lineRule="atLeast"/>
              <w:ind w:left="12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Symbol" w:hAnsi="Cambria" w:cs="Times New Roman"/>
                <w:sz w:val="18"/>
              </w:rPr>
              <w:t>•</w:t>
            </w:r>
            <w:r w:rsidRPr="00563129">
              <w:rPr>
                <w:rFonts w:ascii="Cambria" w:eastAsia="Arial" w:hAnsi="Cambria"/>
                <w:sz w:val="18"/>
              </w:rPr>
              <w:t xml:space="preserve">  Email a copy of ID's for each property owner</w:t>
            </w:r>
          </w:p>
        </w:tc>
        <w:tc>
          <w:tcPr>
            <w:tcW w:w="2240" w:type="dxa"/>
            <w:tcBorders>
              <w:bottom w:val="single" w:sz="4" w:space="0" w:color="8AAFCB"/>
            </w:tcBorders>
            <w:shd w:val="clear" w:color="auto" w:fill="auto"/>
            <w:vAlign w:val="bottom"/>
          </w:tcPr>
          <w:p w14:paraId="0861E3AF" w14:textId="77777777" w:rsidR="00563129" w:rsidRPr="003B1343" w:rsidRDefault="00563129" w:rsidP="00AE6BB6">
            <w:pPr>
              <w:spacing w:line="266" w:lineRule="exact"/>
              <w:ind w:left="74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</w:tr>
      <w:tr w:rsidR="00563129" w:rsidRPr="00563129" w14:paraId="6BA960E8" w14:textId="77777777" w:rsidTr="003B1343">
        <w:trPr>
          <w:trHeight w:val="312"/>
        </w:trPr>
        <w:tc>
          <w:tcPr>
            <w:tcW w:w="7940" w:type="dxa"/>
            <w:tcBorders>
              <w:top w:val="single" w:sz="4" w:space="0" w:color="8AAFCB"/>
            </w:tcBorders>
            <w:shd w:val="clear" w:color="auto" w:fill="auto"/>
            <w:vAlign w:val="bottom"/>
          </w:tcPr>
          <w:p w14:paraId="756E7CEB" w14:textId="29E25B5A" w:rsidR="003B1343" w:rsidRPr="003B1343" w:rsidRDefault="00563129" w:rsidP="00AE6BB6">
            <w:pPr>
              <w:spacing w:line="0" w:lineRule="atLeast"/>
              <w:rPr>
                <w:rFonts w:ascii="Copperplate" w:eastAsia="Arial" w:hAnsi="Copperplate"/>
                <w:b/>
                <w:bCs/>
                <w:color w:val="8AAFCB"/>
              </w:rPr>
            </w:pPr>
            <w:r w:rsidRPr="003B1343">
              <w:rPr>
                <w:rFonts w:ascii="Copperplate" w:eastAsia="Arial" w:hAnsi="Copperplate"/>
                <w:b/>
                <w:bCs/>
                <w:color w:val="8AAFCB"/>
              </w:rPr>
              <w:t>STEP 2:</w:t>
            </w:r>
          </w:p>
        </w:tc>
        <w:tc>
          <w:tcPr>
            <w:tcW w:w="2240" w:type="dxa"/>
            <w:tcBorders>
              <w:top w:val="single" w:sz="4" w:space="0" w:color="8AAFCB"/>
            </w:tcBorders>
            <w:shd w:val="clear" w:color="auto" w:fill="auto"/>
            <w:vAlign w:val="bottom"/>
          </w:tcPr>
          <w:p w14:paraId="2ABB39E9" w14:textId="77777777" w:rsidR="00563129" w:rsidRPr="003B1343" w:rsidRDefault="00563129" w:rsidP="00AE6BB6">
            <w:pPr>
              <w:spacing w:line="0" w:lineRule="atLeast"/>
              <w:ind w:left="20"/>
              <w:rPr>
                <w:rFonts w:ascii="Copperplate" w:eastAsia="Arial" w:hAnsi="Copperplate"/>
                <w:color w:val="8AAFCB"/>
              </w:rPr>
            </w:pPr>
            <w:r w:rsidRPr="003B1343">
              <w:rPr>
                <w:rFonts w:ascii="Copperplate" w:eastAsia="Arial" w:hAnsi="Copperplate"/>
                <w:color w:val="8AAFCB"/>
              </w:rPr>
              <w:t>COMPLETED</w:t>
            </w:r>
          </w:p>
        </w:tc>
      </w:tr>
      <w:tr w:rsidR="00563129" w:rsidRPr="00563129" w14:paraId="0ED87842" w14:textId="77777777" w:rsidTr="00AE6BB6">
        <w:trPr>
          <w:trHeight w:val="248"/>
        </w:trPr>
        <w:tc>
          <w:tcPr>
            <w:tcW w:w="7940" w:type="dxa"/>
            <w:shd w:val="clear" w:color="auto" w:fill="auto"/>
            <w:vAlign w:val="bottom"/>
          </w:tcPr>
          <w:p w14:paraId="5BF78623" w14:textId="643775FD" w:rsidR="00563129" w:rsidRPr="00563129" w:rsidRDefault="00563129" w:rsidP="00AE6BB6">
            <w:pPr>
              <w:spacing w:line="0" w:lineRule="atLeast"/>
              <w:ind w:left="12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Symbol" w:hAnsi="Cambria" w:cs="Times New Roman"/>
                <w:sz w:val="18"/>
              </w:rPr>
              <w:t>•</w:t>
            </w:r>
            <w:r w:rsidRPr="00563129">
              <w:rPr>
                <w:rFonts w:ascii="Cambria" w:eastAsia="Arial" w:hAnsi="Cambria"/>
                <w:sz w:val="18"/>
              </w:rPr>
              <w:t xml:space="preserve">  </w:t>
            </w:r>
            <w:r w:rsidR="003B1343">
              <w:rPr>
                <w:rFonts w:ascii="Cambria" w:eastAsia="Arial" w:hAnsi="Cambria"/>
                <w:sz w:val="18"/>
              </w:rPr>
              <w:t xml:space="preserve">Review and sign the Property Management Agreement and all corresponding Property Information Forms which will be emailed from the administrative team.  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41E1CF3F" w14:textId="77777777" w:rsidR="00563129" w:rsidRPr="003B1343" w:rsidRDefault="00563129" w:rsidP="00AE6BB6">
            <w:pPr>
              <w:spacing w:line="247" w:lineRule="exact"/>
              <w:ind w:left="76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</w:tr>
      <w:tr w:rsidR="00563129" w:rsidRPr="00563129" w14:paraId="75D5A435" w14:textId="77777777" w:rsidTr="003B1343">
        <w:trPr>
          <w:trHeight w:val="158"/>
        </w:trPr>
        <w:tc>
          <w:tcPr>
            <w:tcW w:w="7940" w:type="dxa"/>
            <w:tcBorders>
              <w:bottom w:val="single" w:sz="4" w:space="0" w:color="8AAFCB"/>
            </w:tcBorders>
            <w:shd w:val="clear" w:color="auto" w:fill="auto"/>
            <w:vAlign w:val="bottom"/>
          </w:tcPr>
          <w:p w14:paraId="7A0B5F9C" w14:textId="77777777" w:rsidR="00563129" w:rsidRPr="00563129" w:rsidRDefault="00563129" w:rsidP="00AE6BB6">
            <w:pPr>
              <w:spacing w:line="0" w:lineRule="atLeast"/>
              <w:rPr>
                <w:rFonts w:ascii="Cambria" w:eastAsia="Times New Roman" w:hAnsi="Cambria"/>
                <w:sz w:val="13"/>
              </w:rPr>
            </w:pPr>
          </w:p>
        </w:tc>
        <w:tc>
          <w:tcPr>
            <w:tcW w:w="2240" w:type="dxa"/>
            <w:tcBorders>
              <w:bottom w:val="single" w:sz="4" w:space="0" w:color="8AAFCB"/>
            </w:tcBorders>
            <w:shd w:val="clear" w:color="auto" w:fill="auto"/>
            <w:vAlign w:val="bottom"/>
          </w:tcPr>
          <w:p w14:paraId="215FDE08" w14:textId="77777777" w:rsidR="00563129" w:rsidRPr="003B1343" w:rsidRDefault="00563129" w:rsidP="00AE6BB6">
            <w:pPr>
              <w:spacing w:line="0" w:lineRule="atLeast"/>
              <w:rPr>
                <w:rFonts w:ascii="Copperplate" w:eastAsia="Times New Roman" w:hAnsi="Copperplate"/>
                <w:color w:val="8AAFCB"/>
                <w:sz w:val="13"/>
              </w:rPr>
            </w:pPr>
          </w:p>
        </w:tc>
      </w:tr>
      <w:tr w:rsidR="00563129" w:rsidRPr="00563129" w14:paraId="5E9729FE" w14:textId="77777777" w:rsidTr="003B1343">
        <w:trPr>
          <w:trHeight w:val="346"/>
        </w:trPr>
        <w:tc>
          <w:tcPr>
            <w:tcW w:w="7940" w:type="dxa"/>
            <w:tcBorders>
              <w:top w:val="single" w:sz="4" w:space="0" w:color="8AAFCB"/>
            </w:tcBorders>
            <w:shd w:val="clear" w:color="auto" w:fill="auto"/>
            <w:vAlign w:val="bottom"/>
          </w:tcPr>
          <w:p w14:paraId="20097426" w14:textId="77777777" w:rsidR="00563129" w:rsidRPr="003B1343" w:rsidRDefault="00563129" w:rsidP="00AE6BB6">
            <w:pPr>
              <w:spacing w:line="0" w:lineRule="atLeast"/>
              <w:rPr>
                <w:rFonts w:ascii="Copperplate" w:eastAsia="Arial" w:hAnsi="Copperplate"/>
                <w:b/>
                <w:bCs/>
                <w:color w:val="D73626"/>
              </w:rPr>
            </w:pPr>
            <w:r w:rsidRPr="003B1343">
              <w:rPr>
                <w:rFonts w:ascii="Copperplate" w:eastAsia="Arial" w:hAnsi="Copperplate"/>
                <w:b/>
                <w:bCs/>
                <w:color w:val="8AAFCB"/>
              </w:rPr>
              <w:t>STEP 3:</w:t>
            </w:r>
          </w:p>
        </w:tc>
        <w:tc>
          <w:tcPr>
            <w:tcW w:w="2240" w:type="dxa"/>
            <w:tcBorders>
              <w:top w:val="single" w:sz="4" w:space="0" w:color="8AAFCB"/>
            </w:tcBorders>
            <w:shd w:val="clear" w:color="auto" w:fill="auto"/>
            <w:vAlign w:val="bottom"/>
          </w:tcPr>
          <w:p w14:paraId="25B9A90D" w14:textId="77777777" w:rsidR="00563129" w:rsidRPr="003B1343" w:rsidRDefault="00563129" w:rsidP="00AE6BB6">
            <w:pPr>
              <w:spacing w:line="0" w:lineRule="atLeast"/>
              <w:ind w:left="20"/>
              <w:rPr>
                <w:rFonts w:ascii="Copperplate" w:eastAsia="Arial" w:hAnsi="Copperplate"/>
                <w:color w:val="8AAFCB"/>
              </w:rPr>
            </w:pPr>
            <w:r w:rsidRPr="003B1343">
              <w:rPr>
                <w:rFonts w:ascii="Copperplate" w:eastAsia="Arial" w:hAnsi="Copperplate"/>
                <w:color w:val="8AAFCB"/>
              </w:rPr>
              <w:t>COMPLETED</w:t>
            </w:r>
          </w:p>
        </w:tc>
      </w:tr>
    </w:tbl>
    <w:p w14:paraId="6832E00B" w14:textId="77777777" w:rsidR="00563129" w:rsidRPr="00563129" w:rsidRDefault="00563129" w:rsidP="00563129">
      <w:pPr>
        <w:rPr>
          <w:rFonts w:ascii="Cambria" w:eastAsia="Arial" w:hAnsi="Cambria"/>
          <w:color w:val="D73626"/>
        </w:rPr>
        <w:sectPr w:rsidR="00563129" w:rsidRPr="00563129">
          <w:headerReference w:type="default" r:id="rId8"/>
          <w:pgSz w:w="12240" w:h="15840"/>
          <w:pgMar w:top="1428" w:right="1020" w:bottom="0" w:left="1020" w:header="0" w:footer="0" w:gutter="0"/>
          <w:cols w:space="0" w:equalWidth="0">
            <w:col w:w="10200"/>
          </w:cols>
          <w:docGrid w:linePitch="360"/>
        </w:sectPr>
      </w:pPr>
    </w:p>
    <w:p w14:paraId="02C9FFFC" w14:textId="77777777" w:rsidR="00563129" w:rsidRPr="00563129" w:rsidRDefault="00563129" w:rsidP="00563129">
      <w:pPr>
        <w:spacing w:line="35" w:lineRule="exact"/>
        <w:rPr>
          <w:rFonts w:ascii="Cambria" w:eastAsia="Times New Roman" w:hAnsi="Cambria"/>
        </w:rPr>
      </w:pPr>
    </w:p>
    <w:p w14:paraId="1A6E0EF0" w14:textId="4E2365A1" w:rsidR="00563129" w:rsidRPr="00563129" w:rsidRDefault="00563129" w:rsidP="00563129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3"/>
        <w:rPr>
          <w:rFonts w:ascii="Cambria" w:eastAsia="Symbol" w:hAnsi="Cambria"/>
          <w:sz w:val="18"/>
        </w:rPr>
      </w:pPr>
      <w:r w:rsidRPr="00563129">
        <w:rPr>
          <w:rFonts w:ascii="Cambria" w:eastAsia="Arial" w:hAnsi="Cambria"/>
          <w:sz w:val="18"/>
        </w:rPr>
        <w:t xml:space="preserve">Utilizing the Rental </w:t>
      </w:r>
      <w:proofErr w:type="spellStart"/>
      <w:r w:rsidRPr="00563129">
        <w:rPr>
          <w:rFonts w:ascii="Cambria" w:eastAsia="Arial" w:hAnsi="Cambria"/>
          <w:sz w:val="18"/>
        </w:rPr>
        <w:t>Preplist</w:t>
      </w:r>
      <w:proofErr w:type="spellEnd"/>
      <w:r w:rsidRPr="00563129">
        <w:rPr>
          <w:rFonts w:ascii="Cambria" w:eastAsia="Arial" w:hAnsi="Cambria"/>
          <w:sz w:val="18"/>
        </w:rPr>
        <w:t xml:space="preserve"> prepare </w:t>
      </w:r>
      <w:r w:rsidR="003B1343">
        <w:rPr>
          <w:rFonts w:ascii="Cambria" w:eastAsia="Arial" w:hAnsi="Cambria"/>
          <w:sz w:val="18"/>
        </w:rPr>
        <w:t xml:space="preserve">your NEST </w:t>
      </w:r>
      <w:r w:rsidRPr="00563129">
        <w:rPr>
          <w:rFonts w:ascii="Cambria" w:eastAsia="Arial" w:hAnsi="Cambria"/>
          <w:sz w:val="18"/>
        </w:rPr>
        <w:t>to the best of your abilities</w:t>
      </w:r>
    </w:p>
    <w:p w14:paraId="0B3FBCFF" w14:textId="77777777" w:rsidR="00563129" w:rsidRPr="00563129" w:rsidRDefault="00563129" w:rsidP="00563129">
      <w:pPr>
        <w:spacing w:line="44" w:lineRule="exact"/>
        <w:rPr>
          <w:rFonts w:ascii="Cambria" w:eastAsia="Symbol" w:hAnsi="Cambria"/>
          <w:sz w:val="18"/>
        </w:rPr>
      </w:pPr>
    </w:p>
    <w:p w14:paraId="274248C5" w14:textId="7D8DF5DB" w:rsidR="00563129" w:rsidRPr="00563129" w:rsidRDefault="00563129" w:rsidP="00563129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3"/>
        <w:rPr>
          <w:rFonts w:ascii="Cambria" w:eastAsia="Symbol" w:hAnsi="Cambria"/>
          <w:sz w:val="17"/>
        </w:rPr>
      </w:pPr>
      <w:r w:rsidRPr="00563129">
        <w:rPr>
          <w:rFonts w:ascii="Cambria" w:eastAsia="Arial" w:hAnsi="Cambria"/>
          <w:sz w:val="17"/>
        </w:rPr>
        <w:t xml:space="preserve">Schedule </w:t>
      </w:r>
      <w:r w:rsidR="003B1343">
        <w:rPr>
          <w:rFonts w:ascii="Cambria" w:eastAsia="Arial" w:hAnsi="Cambria"/>
          <w:sz w:val="17"/>
        </w:rPr>
        <w:t xml:space="preserve">the initial move in- </w:t>
      </w:r>
      <w:r w:rsidRPr="00563129">
        <w:rPr>
          <w:rFonts w:ascii="Cambria" w:eastAsia="Arial" w:hAnsi="Cambria"/>
          <w:sz w:val="17"/>
        </w:rPr>
        <w:t xml:space="preserve">inspection with </w:t>
      </w:r>
      <w:r w:rsidR="003B1343">
        <w:rPr>
          <w:rFonts w:ascii="Cambria" w:eastAsia="Arial" w:hAnsi="Cambria"/>
          <w:sz w:val="17"/>
        </w:rPr>
        <w:t xml:space="preserve">our team.  </w:t>
      </w:r>
      <w:r w:rsidRPr="00563129">
        <w:rPr>
          <w:rFonts w:ascii="Cambria" w:eastAsia="Arial" w:hAnsi="Cambria"/>
          <w:sz w:val="17"/>
        </w:rPr>
        <w:t xml:space="preserve"> They will reach out once step 1 &amp; 2 are completed</w:t>
      </w:r>
    </w:p>
    <w:p w14:paraId="34EE8801" w14:textId="77777777" w:rsidR="00563129" w:rsidRPr="00563129" w:rsidRDefault="00563129" w:rsidP="00563129">
      <w:pPr>
        <w:spacing w:line="51" w:lineRule="exact"/>
        <w:rPr>
          <w:rFonts w:ascii="Cambria" w:eastAsia="Symbol" w:hAnsi="Cambria"/>
          <w:sz w:val="17"/>
        </w:rPr>
      </w:pPr>
    </w:p>
    <w:p w14:paraId="3DE4716B" w14:textId="2EAB22D7" w:rsidR="00563129" w:rsidRPr="00563129" w:rsidRDefault="003B1343" w:rsidP="00563129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3"/>
        <w:rPr>
          <w:rFonts w:ascii="Cambria" w:eastAsia="Symbol" w:hAnsi="Cambria"/>
          <w:sz w:val="17"/>
        </w:rPr>
      </w:pPr>
      <w:r>
        <w:rPr>
          <w:rFonts w:ascii="Cambria" w:eastAsia="Arial" w:hAnsi="Cambria"/>
          <w:sz w:val="17"/>
        </w:rPr>
        <w:t>Nest will share the inspection date with you once the home is vacant</w:t>
      </w:r>
    </w:p>
    <w:p w14:paraId="7FDFF4A7" w14:textId="77777777" w:rsidR="00563129" w:rsidRPr="00563129" w:rsidRDefault="00563129" w:rsidP="00563129">
      <w:pPr>
        <w:spacing w:line="46" w:lineRule="exact"/>
        <w:rPr>
          <w:rFonts w:ascii="Cambria" w:eastAsia="Symbol" w:hAnsi="Cambria"/>
          <w:sz w:val="17"/>
        </w:rPr>
      </w:pPr>
    </w:p>
    <w:p w14:paraId="4DB9A241" w14:textId="77777777" w:rsidR="00563129" w:rsidRPr="00563129" w:rsidRDefault="00563129" w:rsidP="00563129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3"/>
        <w:rPr>
          <w:rFonts w:ascii="Cambria" w:eastAsia="Symbol" w:hAnsi="Cambria"/>
          <w:sz w:val="18"/>
        </w:rPr>
      </w:pPr>
      <w:r w:rsidRPr="00563129">
        <w:rPr>
          <w:rFonts w:ascii="Cambria" w:eastAsia="Arial" w:hAnsi="Cambria"/>
          <w:sz w:val="18"/>
        </w:rPr>
        <w:t>Review Inspection report and work with maintenance team to create a Turnover Plan</w:t>
      </w:r>
    </w:p>
    <w:p w14:paraId="65926D8E" w14:textId="77777777" w:rsidR="00563129" w:rsidRPr="00563129" w:rsidRDefault="00563129" w:rsidP="00563129">
      <w:pPr>
        <w:spacing w:line="45" w:lineRule="exact"/>
        <w:rPr>
          <w:rFonts w:ascii="Cambria" w:eastAsia="Times New Roman" w:hAnsi="Cambria"/>
        </w:rPr>
      </w:pPr>
    </w:p>
    <w:p w14:paraId="3D81C78A" w14:textId="4A1DD648" w:rsidR="00563129" w:rsidRPr="003B1343" w:rsidRDefault="00563129" w:rsidP="00563129">
      <w:pPr>
        <w:numPr>
          <w:ilvl w:val="0"/>
          <w:numId w:val="3"/>
        </w:numPr>
        <w:tabs>
          <w:tab w:val="left" w:pos="1091"/>
        </w:tabs>
        <w:spacing w:line="228" w:lineRule="auto"/>
        <w:ind w:left="1100" w:right="4820" w:hanging="273"/>
        <w:rPr>
          <w:rFonts w:ascii="Cambria" w:eastAsia="Courier New" w:hAnsi="Cambria"/>
          <w:color w:val="8AAFCB"/>
          <w:sz w:val="18"/>
        </w:rPr>
      </w:pPr>
      <w:r w:rsidRPr="00563129">
        <w:rPr>
          <w:rFonts w:ascii="Cambria" w:eastAsia="Arial" w:hAnsi="Cambria"/>
          <w:sz w:val="18"/>
        </w:rPr>
        <w:t xml:space="preserve">Turnover will be managed by: </w:t>
      </w:r>
      <w:r w:rsidRPr="00563129">
        <w:rPr>
          <w:rFonts w:ascii="Cambria" w:eastAsia="Wingdings" w:hAnsi="Cambria"/>
          <w:b/>
          <w:sz w:val="18"/>
        </w:rPr>
        <w:t xml:space="preserve"> </w:t>
      </w:r>
      <w:r w:rsidRPr="00563129">
        <w:rPr>
          <w:rFonts w:ascii="Cambria" w:eastAsia="Arial" w:hAnsi="Cambria"/>
          <w:sz w:val="18"/>
        </w:rPr>
        <w:t>Owner</w:t>
      </w:r>
      <w:r w:rsidRPr="00563129">
        <w:rPr>
          <w:rFonts w:ascii="Cambria" w:eastAsia="Wingdings" w:hAnsi="Cambria"/>
          <w:b/>
          <w:sz w:val="18"/>
        </w:rPr>
        <w:t xml:space="preserve"> </w:t>
      </w:r>
      <w:r w:rsidRPr="003B1343">
        <w:rPr>
          <w:rFonts w:ascii="Cambria" w:eastAsia="Courier New" w:hAnsi="Cambria"/>
          <w:color w:val="8AAFCB"/>
        </w:rPr>
        <w:t>o</w:t>
      </w:r>
    </w:p>
    <w:p w14:paraId="36D0C2A3" w14:textId="59492F95" w:rsidR="00563129" w:rsidRPr="00563129" w:rsidRDefault="003B1343" w:rsidP="00563129">
      <w:pPr>
        <w:spacing w:line="183" w:lineRule="auto"/>
        <w:ind w:right="80"/>
        <w:jc w:val="right"/>
        <w:rPr>
          <w:rFonts w:ascii="Cambria" w:eastAsia="Arial" w:hAnsi="Cambria"/>
          <w:sz w:val="16"/>
        </w:rPr>
      </w:pPr>
      <w:r>
        <w:rPr>
          <w:rFonts w:ascii="Cambria" w:eastAsia="Arial" w:hAnsi="Cambria"/>
          <w:sz w:val="16"/>
        </w:rPr>
        <w:t>NEST</w:t>
      </w:r>
      <w:r w:rsidR="00563129" w:rsidRPr="00563129">
        <w:rPr>
          <w:rFonts w:ascii="Cambria" w:eastAsia="Wingdings" w:hAnsi="Cambria"/>
          <w:b/>
          <w:sz w:val="16"/>
        </w:rPr>
        <w:t xml:space="preserve"> </w:t>
      </w:r>
      <w:proofErr w:type="spellStart"/>
      <w:r w:rsidR="00563129" w:rsidRPr="003B1343">
        <w:rPr>
          <w:rFonts w:ascii="Cambria" w:eastAsia="Courier New" w:hAnsi="Cambria"/>
          <w:color w:val="8AAFCB"/>
          <w:sz w:val="37"/>
          <w:vertAlign w:val="superscript"/>
        </w:rPr>
        <w:t>o</w:t>
      </w:r>
      <w:proofErr w:type="spellEnd"/>
      <w:r w:rsidR="00563129" w:rsidRPr="003B1343">
        <w:rPr>
          <w:rFonts w:ascii="Cambria" w:eastAsia="Wingdings" w:hAnsi="Cambria"/>
          <w:b/>
          <w:color w:val="8AAFCB"/>
          <w:sz w:val="16"/>
        </w:rPr>
        <w:t xml:space="preserve"> </w:t>
      </w:r>
      <w:r w:rsidR="00563129" w:rsidRPr="00563129">
        <w:rPr>
          <w:rFonts w:ascii="Cambria" w:eastAsia="Arial" w:hAnsi="Cambria"/>
          <w:sz w:val="16"/>
        </w:rPr>
        <w:t>Work to begin when home is vacant, See Menu of Services for turnover pricing</w:t>
      </w:r>
    </w:p>
    <w:p w14:paraId="01C7C853" w14:textId="77777777" w:rsidR="00563129" w:rsidRPr="00563129" w:rsidRDefault="00563129" w:rsidP="00563129">
      <w:pPr>
        <w:spacing w:line="1" w:lineRule="exact"/>
        <w:rPr>
          <w:rFonts w:ascii="Cambria" w:eastAsia="Times New Roman" w:hAnsi="Cambria"/>
        </w:rPr>
      </w:pPr>
    </w:p>
    <w:p w14:paraId="685CDB36" w14:textId="67B33EDE" w:rsidR="00563129" w:rsidRPr="00563129" w:rsidRDefault="00563129" w:rsidP="00563129">
      <w:pPr>
        <w:spacing w:line="0" w:lineRule="atLeast"/>
        <w:ind w:left="1100"/>
        <w:rPr>
          <w:rFonts w:ascii="Cambria" w:eastAsia="Arial" w:hAnsi="Cambria"/>
          <w:sz w:val="16"/>
        </w:rPr>
      </w:pPr>
      <w:r w:rsidRPr="00563129">
        <w:rPr>
          <w:rFonts w:ascii="Cambria" w:eastAsia="Wingdings" w:hAnsi="Cambria"/>
          <w:b/>
          <w:sz w:val="16"/>
        </w:rPr>
        <w:t xml:space="preserve"> </w:t>
      </w:r>
      <w:r w:rsidRPr="00563129">
        <w:rPr>
          <w:rFonts w:ascii="Cambria" w:eastAsia="Arial" w:hAnsi="Cambria"/>
          <w:sz w:val="16"/>
        </w:rPr>
        <w:t>Home will be tenant ready by: ___________________ (date required to begin advertising)</w:t>
      </w:r>
    </w:p>
    <w:p w14:paraId="4D529643" w14:textId="77777777" w:rsidR="00563129" w:rsidRPr="00563129" w:rsidRDefault="00563129" w:rsidP="00563129">
      <w:pPr>
        <w:spacing w:line="13" w:lineRule="exact"/>
        <w:rPr>
          <w:rFonts w:ascii="Cambria" w:eastAsia="Times New Roman" w:hAnsi="Cambria"/>
        </w:rPr>
      </w:pPr>
      <w:r w:rsidRPr="00563129">
        <w:rPr>
          <w:rFonts w:ascii="Cambria" w:eastAsia="Arial" w:hAnsi="Cambria"/>
          <w:sz w:val="16"/>
        </w:rPr>
        <w:br w:type="column"/>
      </w:r>
    </w:p>
    <w:p w14:paraId="745B6B8B" w14:textId="77777777" w:rsidR="00563129" w:rsidRPr="003B1343" w:rsidRDefault="00563129" w:rsidP="00563129">
      <w:pPr>
        <w:spacing w:line="0" w:lineRule="atLeast"/>
        <w:rPr>
          <w:rFonts w:ascii="Copperplate" w:eastAsia="Courier New" w:hAnsi="Copperplate"/>
          <w:color w:val="8AAFCB"/>
          <w:sz w:val="23"/>
        </w:rPr>
      </w:pPr>
      <w:r w:rsidRPr="003B1343">
        <w:rPr>
          <w:rFonts w:ascii="Copperplate" w:eastAsia="Courier New" w:hAnsi="Copperplate"/>
          <w:color w:val="8AAFCB"/>
          <w:sz w:val="23"/>
        </w:rPr>
        <w:t>o</w:t>
      </w:r>
    </w:p>
    <w:p w14:paraId="7239A037" w14:textId="77777777" w:rsidR="00563129" w:rsidRPr="003B1343" w:rsidRDefault="00563129" w:rsidP="00563129">
      <w:pPr>
        <w:spacing w:line="238" w:lineRule="auto"/>
        <w:rPr>
          <w:rFonts w:ascii="Copperplate" w:eastAsia="Courier New" w:hAnsi="Copperplate"/>
          <w:color w:val="8AAFCB"/>
          <w:sz w:val="23"/>
        </w:rPr>
      </w:pPr>
      <w:r w:rsidRPr="003B1343">
        <w:rPr>
          <w:rFonts w:ascii="Copperplate" w:eastAsia="Courier New" w:hAnsi="Copperplate"/>
          <w:color w:val="8AAFCB"/>
          <w:sz w:val="23"/>
        </w:rPr>
        <w:t>o</w:t>
      </w:r>
    </w:p>
    <w:p w14:paraId="27C44D67" w14:textId="77777777" w:rsidR="00563129" w:rsidRPr="003B1343" w:rsidRDefault="00563129" w:rsidP="00563129">
      <w:pPr>
        <w:spacing w:line="0" w:lineRule="atLeast"/>
        <w:rPr>
          <w:rFonts w:ascii="Copperplate" w:eastAsia="Courier New" w:hAnsi="Copperplate"/>
          <w:color w:val="8AAFCB"/>
          <w:sz w:val="23"/>
        </w:rPr>
      </w:pPr>
      <w:r w:rsidRPr="003B1343">
        <w:rPr>
          <w:rFonts w:ascii="Copperplate" w:eastAsia="Courier New" w:hAnsi="Copperplate"/>
          <w:color w:val="8AAFCB"/>
          <w:sz w:val="23"/>
        </w:rPr>
        <w:t>o</w:t>
      </w:r>
    </w:p>
    <w:p w14:paraId="30DA1FCB" w14:textId="77777777" w:rsidR="00563129" w:rsidRPr="003B1343" w:rsidRDefault="00563129" w:rsidP="00563129">
      <w:pPr>
        <w:spacing w:line="27" w:lineRule="exact"/>
        <w:rPr>
          <w:rFonts w:ascii="Copperplate" w:eastAsia="Times New Roman" w:hAnsi="Copperplate"/>
          <w:color w:val="8AAFCB"/>
        </w:rPr>
      </w:pPr>
    </w:p>
    <w:p w14:paraId="66D506FD" w14:textId="2A38BEED" w:rsidR="00563129" w:rsidRPr="003B1343" w:rsidRDefault="00563129" w:rsidP="00563129">
      <w:pPr>
        <w:spacing w:line="0" w:lineRule="atLeast"/>
        <w:rPr>
          <w:rFonts w:ascii="Copperplate" w:eastAsia="Courier New" w:hAnsi="Copperplate"/>
          <w:color w:val="8AAFCB"/>
          <w:sz w:val="23"/>
        </w:rPr>
        <w:sectPr w:rsidR="00563129" w:rsidRPr="003B1343">
          <w:type w:val="continuous"/>
          <w:pgSz w:w="12240" w:h="15840"/>
          <w:pgMar w:top="1428" w:right="1020" w:bottom="0" w:left="1020" w:header="0" w:footer="0" w:gutter="0"/>
          <w:cols w:num="2" w:space="0" w:equalWidth="0">
            <w:col w:w="8140" w:space="600"/>
            <w:col w:w="1460"/>
          </w:cols>
          <w:docGrid w:linePitch="360"/>
        </w:sectPr>
      </w:pPr>
      <w:r w:rsidRPr="003B1343">
        <w:rPr>
          <w:rFonts w:ascii="Copperplate" w:eastAsia="Courier New" w:hAnsi="Copperplate"/>
          <w:color w:val="8AAFCB"/>
          <w:sz w:val="23"/>
        </w:rPr>
        <w:t>o</w:t>
      </w:r>
    </w:p>
    <w:p w14:paraId="0369F6D9" w14:textId="77777777" w:rsidR="00563129" w:rsidRPr="003B1343" w:rsidRDefault="00563129" w:rsidP="003B1343">
      <w:pPr>
        <w:pStyle w:val="ListParagraph"/>
        <w:numPr>
          <w:ilvl w:val="0"/>
          <w:numId w:val="6"/>
        </w:numPr>
        <w:tabs>
          <w:tab w:val="left" w:pos="420"/>
        </w:tabs>
        <w:spacing w:line="0" w:lineRule="atLeast"/>
        <w:rPr>
          <w:rFonts w:ascii="Cambria" w:eastAsia="Symbol" w:hAnsi="Cambria"/>
          <w:sz w:val="18"/>
        </w:rPr>
      </w:pPr>
      <w:r w:rsidRPr="003B1343">
        <w:rPr>
          <w:rFonts w:ascii="Cambria" w:eastAsia="Arial" w:hAnsi="Cambria"/>
          <w:sz w:val="18"/>
        </w:rPr>
        <w:t>Make an on-line contribution to the Client Trust Account</w:t>
      </w:r>
    </w:p>
    <w:p w14:paraId="132F8B26" w14:textId="77777777" w:rsidR="00563129" w:rsidRPr="00563129" w:rsidRDefault="00563129" w:rsidP="00563129">
      <w:pPr>
        <w:spacing w:line="45" w:lineRule="exact"/>
        <w:rPr>
          <w:rFonts w:ascii="Cambria" w:eastAsia="Times New Roman" w:hAnsi="Cambria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700"/>
        <w:gridCol w:w="5240"/>
      </w:tblGrid>
      <w:tr w:rsidR="00563129" w:rsidRPr="00563129" w14:paraId="6D6A7436" w14:textId="77777777" w:rsidTr="00AE6BB6">
        <w:trPr>
          <w:trHeight w:val="215"/>
        </w:trPr>
        <w:tc>
          <w:tcPr>
            <w:tcW w:w="200" w:type="dxa"/>
            <w:shd w:val="clear" w:color="auto" w:fill="auto"/>
            <w:vAlign w:val="bottom"/>
          </w:tcPr>
          <w:p w14:paraId="21F9D9A5" w14:textId="77777777" w:rsidR="00563129" w:rsidRPr="00563129" w:rsidRDefault="00563129" w:rsidP="00AE6BB6">
            <w:pPr>
              <w:spacing w:line="0" w:lineRule="atLeast"/>
              <w:rPr>
                <w:rFonts w:ascii="Cambria" w:eastAsia="Courier New" w:hAnsi="Cambria"/>
                <w:sz w:val="18"/>
              </w:rPr>
            </w:pPr>
            <w:r w:rsidRPr="00563129">
              <w:rPr>
                <w:rFonts w:ascii="Cambria" w:eastAsia="Courier New" w:hAnsi="Cambria"/>
                <w:sz w:val="18"/>
              </w:rPr>
              <w:t>o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91F4232" w14:textId="77777777" w:rsidR="00563129" w:rsidRPr="00563129" w:rsidRDefault="00563129" w:rsidP="00AE6BB6">
            <w:pPr>
              <w:spacing w:line="0" w:lineRule="atLeast"/>
              <w:ind w:left="80"/>
              <w:rPr>
                <w:rFonts w:ascii="Cambria" w:eastAsia="Arial" w:hAnsi="Cambria"/>
                <w:sz w:val="18"/>
              </w:rPr>
            </w:pPr>
            <w:proofErr w:type="spellStart"/>
            <w:r w:rsidRPr="00563129">
              <w:rPr>
                <w:rFonts w:ascii="Cambria" w:eastAsia="Arial" w:hAnsi="Cambria"/>
                <w:sz w:val="18"/>
              </w:rPr>
              <w:t>Set up</w:t>
            </w:r>
            <w:proofErr w:type="spellEnd"/>
            <w:r w:rsidRPr="00563129">
              <w:rPr>
                <w:rFonts w:ascii="Cambria" w:eastAsia="Arial" w:hAnsi="Cambria"/>
                <w:sz w:val="18"/>
              </w:rPr>
              <w:t xml:space="preserve"> fee:</w:t>
            </w:r>
          </w:p>
        </w:tc>
        <w:tc>
          <w:tcPr>
            <w:tcW w:w="5240" w:type="dxa"/>
            <w:shd w:val="clear" w:color="auto" w:fill="auto"/>
            <w:vAlign w:val="bottom"/>
          </w:tcPr>
          <w:p w14:paraId="0F3B34EF" w14:textId="77777777" w:rsidR="00563129" w:rsidRPr="00563129" w:rsidRDefault="00563129" w:rsidP="00AE6BB6">
            <w:pPr>
              <w:spacing w:line="0" w:lineRule="atLeast"/>
              <w:ind w:left="14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Arial" w:hAnsi="Cambria"/>
                <w:sz w:val="18"/>
              </w:rPr>
              <w:t>$ ____________________________</w:t>
            </w:r>
          </w:p>
        </w:tc>
      </w:tr>
      <w:tr w:rsidR="00563129" w:rsidRPr="00563129" w14:paraId="38769E1F" w14:textId="77777777" w:rsidTr="00AE6BB6">
        <w:trPr>
          <w:trHeight w:val="261"/>
        </w:trPr>
        <w:tc>
          <w:tcPr>
            <w:tcW w:w="200" w:type="dxa"/>
            <w:shd w:val="clear" w:color="auto" w:fill="auto"/>
            <w:vAlign w:val="bottom"/>
          </w:tcPr>
          <w:p w14:paraId="27F92F15" w14:textId="77777777" w:rsidR="00563129" w:rsidRPr="00563129" w:rsidRDefault="00563129" w:rsidP="00AE6BB6">
            <w:pPr>
              <w:spacing w:line="0" w:lineRule="atLeast"/>
              <w:rPr>
                <w:rFonts w:ascii="Cambria" w:eastAsia="Courier New" w:hAnsi="Cambria"/>
                <w:sz w:val="18"/>
              </w:rPr>
            </w:pPr>
            <w:r w:rsidRPr="00563129">
              <w:rPr>
                <w:rFonts w:ascii="Cambria" w:eastAsia="Courier New" w:hAnsi="Cambria"/>
                <w:sz w:val="18"/>
              </w:rPr>
              <w:t>o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D900F06" w14:textId="77777777" w:rsidR="00563129" w:rsidRPr="00563129" w:rsidRDefault="00563129" w:rsidP="00AE6BB6">
            <w:pPr>
              <w:spacing w:line="0" w:lineRule="atLeast"/>
              <w:ind w:left="6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Arial" w:hAnsi="Cambria"/>
                <w:sz w:val="18"/>
              </w:rPr>
              <w:t>Turnover estimates:</w:t>
            </w:r>
          </w:p>
        </w:tc>
        <w:tc>
          <w:tcPr>
            <w:tcW w:w="5240" w:type="dxa"/>
            <w:shd w:val="clear" w:color="auto" w:fill="auto"/>
            <w:vAlign w:val="bottom"/>
          </w:tcPr>
          <w:p w14:paraId="3A9D1D37" w14:textId="2A4D036B" w:rsidR="00563129" w:rsidRPr="00563129" w:rsidRDefault="00563129" w:rsidP="00AE6BB6">
            <w:pPr>
              <w:spacing w:line="0" w:lineRule="atLeast"/>
              <w:ind w:left="140"/>
              <w:rPr>
                <w:rFonts w:ascii="Cambria" w:eastAsia="Arial" w:hAnsi="Cambria"/>
                <w:w w:val="91"/>
                <w:sz w:val="18"/>
              </w:rPr>
            </w:pPr>
            <w:r w:rsidRPr="00563129">
              <w:rPr>
                <w:rFonts w:ascii="Cambria" w:eastAsia="Arial" w:hAnsi="Cambria"/>
                <w:w w:val="91"/>
                <w:sz w:val="18"/>
              </w:rPr>
              <w:t>$ ___________________________</w:t>
            </w:r>
            <w:r w:rsidR="003B1343">
              <w:rPr>
                <w:rFonts w:ascii="Cambria" w:eastAsia="Arial" w:hAnsi="Cambria"/>
                <w:w w:val="91"/>
                <w:sz w:val="18"/>
              </w:rPr>
              <w:t>___</w:t>
            </w:r>
            <w:r w:rsidRPr="00563129">
              <w:rPr>
                <w:rFonts w:ascii="Cambria" w:eastAsia="Arial" w:hAnsi="Cambria"/>
                <w:w w:val="91"/>
                <w:sz w:val="18"/>
              </w:rPr>
              <w:t>_ (Work will begin once collected)</w:t>
            </w:r>
          </w:p>
        </w:tc>
      </w:tr>
      <w:tr w:rsidR="00563129" w:rsidRPr="00563129" w14:paraId="3883CEDC" w14:textId="77777777" w:rsidTr="00AE6BB6">
        <w:trPr>
          <w:trHeight w:val="259"/>
        </w:trPr>
        <w:tc>
          <w:tcPr>
            <w:tcW w:w="200" w:type="dxa"/>
            <w:shd w:val="clear" w:color="auto" w:fill="auto"/>
            <w:vAlign w:val="bottom"/>
          </w:tcPr>
          <w:p w14:paraId="399CEE9E" w14:textId="77777777" w:rsidR="00563129" w:rsidRPr="00563129" w:rsidRDefault="00563129" w:rsidP="00AE6BB6">
            <w:pPr>
              <w:spacing w:line="0" w:lineRule="atLeast"/>
              <w:rPr>
                <w:rFonts w:ascii="Cambria" w:eastAsia="Courier New" w:hAnsi="Cambria"/>
                <w:sz w:val="18"/>
              </w:rPr>
            </w:pPr>
            <w:r w:rsidRPr="00563129">
              <w:rPr>
                <w:rFonts w:ascii="Cambria" w:eastAsia="Courier New" w:hAnsi="Cambria"/>
                <w:sz w:val="18"/>
              </w:rPr>
              <w:t>o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47AF7B1" w14:textId="77777777" w:rsidR="00563129" w:rsidRPr="00563129" w:rsidRDefault="00563129" w:rsidP="00AE6BB6">
            <w:pPr>
              <w:spacing w:line="0" w:lineRule="atLeast"/>
              <w:ind w:left="8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Arial" w:hAnsi="Cambria"/>
                <w:sz w:val="18"/>
              </w:rPr>
              <w:t>TOTAL</w:t>
            </w:r>
          </w:p>
        </w:tc>
        <w:tc>
          <w:tcPr>
            <w:tcW w:w="5240" w:type="dxa"/>
            <w:shd w:val="clear" w:color="auto" w:fill="auto"/>
            <w:vAlign w:val="bottom"/>
          </w:tcPr>
          <w:p w14:paraId="0C7D2868" w14:textId="77777777" w:rsidR="00563129" w:rsidRPr="00563129" w:rsidRDefault="00563129" w:rsidP="00AE6BB6">
            <w:pPr>
              <w:spacing w:line="0" w:lineRule="atLeast"/>
              <w:ind w:left="14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Arial" w:hAnsi="Cambria"/>
                <w:sz w:val="18"/>
              </w:rPr>
              <w:t>$ ____________________________</w:t>
            </w:r>
          </w:p>
        </w:tc>
      </w:tr>
    </w:tbl>
    <w:p w14:paraId="33A3A6CA" w14:textId="77777777" w:rsidR="00563129" w:rsidRPr="00563129" w:rsidRDefault="00563129" w:rsidP="00563129">
      <w:pPr>
        <w:spacing w:line="20" w:lineRule="exact"/>
        <w:rPr>
          <w:rFonts w:ascii="Cambria" w:eastAsia="Times New Roman" w:hAnsi="Cambria"/>
        </w:rPr>
      </w:pPr>
      <w:r w:rsidRPr="00563129">
        <w:rPr>
          <w:rFonts w:ascii="Cambria" w:eastAsia="Arial" w:hAnsi="Cambr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A20984" wp14:editId="575D2D8E">
                <wp:simplePos x="0" y="0"/>
                <wp:positionH relativeFrom="column">
                  <wp:posOffset>12065</wp:posOffset>
                </wp:positionH>
                <wp:positionV relativeFrom="paragraph">
                  <wp:posOffset>115570</wp:posOffset>
                </wp:positionV>
                <wp:extent cx="6464935" cy="0"/>
                <wp:effectExtent l="0" t="0" r="12065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AAF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BA6B3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9.1pt" to="510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" strokecolor="#8aafcb" strokeweight=".25pt">
                <o:lock v:ext="edit" shapetype="f"/>
              </v:line>
            </w:pict>
          </mc:Fallback>
        </mc:AlternateContent>
      </w:r>
    </w:p>
    <w:p w14:paraId="28425732" w14:textId="77777777" w:rsidR="00563129" w:rsidRPr="00563129" w:rsidRDefault="00563129" w:rsidP="00563129">
      <w:pPr>
        <w:spacing w:line="172" w:lineRule="exact"/>
        <w:rPr>
          <w:rFonts w:ascii="Cambria" w:eastAsia="Times New Roman" w:hAnsi="Cambria"/>
        </w:rPr>
      </w:pPr>
      <w:r w:rsidRPr="00563129">
        <w:rPr>
          <w:rFonts w:ascii="Cambria" w:eastAsia="Times New Roman" w:hAnsi="Cambria"/>
        </w:rPr>
        <w:br w:type="column"/>
      </w:r>
    </w:p>
    <w:p w14:paraId="1417DB67" w14:textId="77777777" w:rsidR="00563129" w:rsidRPr="003B1343" w:rsidRDefault="00563129" w:rsidP="00563129">
      <w:pPr>
        <w:spacing w:line="0" w:lineRule="atLeast"/>
        <w:rPr>
          <w:rFonts w:ascii="Copperplate" w:eastAsia="Courier New" w:hAnsi="Copperplate"/>
          <w:color w:val="8AAFCB"/>
          <w:sz w:val="23"/>
        </w:rPr>
      </w:pPr>
      <w:r w:rsidRPr="003B1343">
        <w:rPr>
          <w:rFonts w:ascii="Copperplate" w:eastAsia="Courier New" w:hAnsi="Copperplate"/>
          <w:color w:val="8AAFCB"/>
          <w:sz w:val="23"/>
        </w:rPr>
        <w:t>o</w:t>
      </w:r>
    </w:p>
    <w:p w14:paraId="7248C7C5" w14:textId="77777777" w:rsidR="00563129" w:rsidRPr="00563129" w:rsidRDefault="00563129" w:rsidP="00563129">
      <w:pPr>
        <w:spacing w:line="0" w:lineRule="atLeast"/>
        <w:rPr>
          <w:rFonts w:ascii="Cambria" w:eastAsia="Courier New" w:hAnsi="Cambria"/>
          <w:color w:val="D73626"/>
          <w:sz w:val="23"/>
        </w:rPr>
        <w:sectPr w:rsidR="00563129" w:rsidRPr="00563129">
          <w:type w:val="continuous"/>
          <w:pgSz w:w="12240" w:h="15840"/>
          <w:pgMar w:top="1428" w:right="1020" w:bottom="0" w:left="1020" w:header="0" w:footer="0" w:gutter="0"/>
          <w:cols w:num="2" w:space="0" w:equalWidth="0">
            <w:col w:w="8020" w:space="720"/>
            <w:col w:w="1460"/>
          </w:cols>
          <w:docGrid w:linePitch="360"/>
        </w:sectPr>
      </w:pPr>
    </w:p>
    <w:p w14:paraId="6D24CA19" w14:textId="77777777" w:rsidR="00563129" w:rsidRPr="00563129" w:rsidRDefault="00563129" w:rsidP="00563129">
      <w:pPr>
        <w:spacing w:line="220" w:lineRule="exact"/>
        <w:rPr>
          <w:rFonts w:ascii="Cambria" w:eastAsia="Times New Roman" w:hAnsi="Cambria"/>
        </w:rPr>
      </w:pPr>
    </w:p>
    <w:p w14:paraId="376A12E6" w14:textId="77777777" w:rsidR="00563129" w:rsidRPr="003B1343" w:rsidRDefault="00563129" w:rsidP="00563129">
      <w:pPr>
        <w:spacing w:line="0" w:lineRule="atLeast"/>
        <w:ind w:left="20"/>
        <w:rPr>
          <w:rFonts w:ascii="Copperplate" w:eastAsia="Arial" w:hAnsi="Copperplate"/>
          <w:b/>
          <w:bCs/>
          <w:color w:val="8AAFCB"/>
        </w:rPr>
      </w:pPr>
      <w:r w:rsidRPr="003B1343">
        <w:rPr>
          <w:rFonts w:ascii="Copperplate" w:eastAsia="Arial" w:hAnsi="Copperplate"/>
          <w:b/>
          <w:bCs/>
          <w:color w:val="8AAFCB"/>
        </w:rPr>
        <w:t>STEP 4 (if applicable):</w:t>
      </w:r>
    </w:p>
    <w:p w14:paraId="7B63D818" w14:textId="77777777" w:rsidR="00563129" w:rsidRPr="00563129" w:rsidRDefault="00563129" w:rsidP="00563129">
      <w:pPr>
        <w:spacing w:line="73" w:lineRule="exact"/>
        <w:rPr>
          <w:rFonts w:ascii="Cambria" w:eastAsia="Times New Roman" w:hAnsi="Cambria"/>
        </w:rPr>
      </w:pPr>
    </w:p>
    <w:p w14:paraId="4066090E" w14:textId="6701C4B4" w:rsidR="00563129" w:rsidRPr="00563129" w:rsidRDefault="00563129" w:rsidP="00563129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240"/>
        <w:rPr>
          <w:rFonts w:ascii="Cambria" w:eastAsia="Symbol" w:hAnsi="Cambria"/>
          <w:sz w:val="18"/>
        </w:rPr>
      </w:pPr>
      <w:r w:rsidRPr="00563129">
        <w:rPr>
          <w:rFonts w:ascii="Cambria" w:eastAsia="Arial" w:hAnsi="Cambria"/>
          <w:sz w:val="18"/>
        </w:rPr>
        <w:t xml:space="preserve">Submit 1 set of digital HOA documents to </w:t>
      </w:r>
      <w:r w:rsidR="003B1343">
        <w:rPr>
          <w:rFonts w:ascii="Cambria" w:eastAsia="Arial" w:hAnsi="Cambria"/>
          <w:sz w:val="18"/>
        </w:rPr>
        <w:t>NEST</w:t>
      </w:r>
      <w:r w:rsidRPr="00563129">
        <w:rPr>
          <w:rFonts w:ascii="Cambria" w:eastAsia="Arial" w:hAnsi="Cambria"/>
          <w:sz w:val="18"/>
        </w:rPr>
        <w:t>.</w:t>
      </w:r>
    </w:p>
    <w:p w14:paraId="25762D23" w14:textId="77777777" w:rsidR="00563129" w:rsidRPr="00563129" w:rsidRDefault="00563129" w:rsidP="00563129">
      <w:pPr>
        <w:spacing w:line="39" w:lineRule="exact"/>
        <w:rPr>
          <w:rFonts w:ascii="Cambria" w:eastAsia="Symbol" w:hAnsi="Cambria"/>
          <w:sz w:val="18"/>
        </w:rPr>
      </w:pPr>
    </w:p>
    <w:p w14:paraId="41AE6365" w14:textId="57A78B47" w:rsidR="00563129" w:rsidRPr="00563129" w:rsidRDefault="00563129" w:rsidP="00563129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240"/>
        <w:rPr>
          <w:rFonts w:ascii="Cambria" w:eastAsia="Symbol" w:hAnsi="Cambria"/>
          <w:sz w:val="18"/>
        </w:rPr>
      </w:pPr>
      <w:r w:rsidRPr="00563129">
        <w:rPr>
          <w:rFonts w:ascii="Cambria" w:eastAsia="Arial" w:hAnsi="Cambria"/>
          <w:sz w:val="18"/>
        </w:rPr>
        <w:t xml:space="preserve">Leave a 2nd printed copy of the HOA documents in a binder, in the </w:t>
      </w:r>
      <w:r w:rsidR="003B1343">
        <w:rPr>
          <w:rFonts w:ascii="Cambria" w:eastAsia="Arial" w:hAnsi="Cambria"/>
          <w:sz w:val="18"/>
        </w:rPr>
        <w:t>NEST</w:t>
      </w:r>
    </w:p>
    <w:p w14:paraId="37FF2D0D" w14:textId="77777777" w:rsidR="00563129" w:rsidRPr="00563129" w:rsidRDefault="00563129" w:rsidP="00563129">
      <w:pPr>
        <w:spacing w:line="46" w:lineRule="exact"/>
        <w:rPr>
          <w:rFonts w:ascii="Cambria" w:eastAsia="Symbol" w:hAnsi="Cambria"/>
          <w:sz w:val="17"/>
        </w:rPr>
      </w:pPr>
    </w:p>
    <w:p w14:paraId="537024E3" w14:textId="758F337A" w:rsidR="00563129" w:rsidRPr="00563129" w:rsidRDefault="00563129" w:rsidP="00563129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240"/>
        <w:rPr>
          <w:rFonts w:ascii="Cambria" w:eastAsia="Symbol" w:hAnsi="Cambria"/>
          <w:sz w:val="18"/>
        </w:rPr>
      </w:pPr>
      <w:r w:rsidRPr="00563129">
        <w:rPr>
          <w:rFonts w:ascii="Cambria" w:eastAsia="Arial" w:hAnsi="Cambria"/>
          <w:sz w:val="18"/>
        </w:rPr>
        <w:t xml:space="preserve">Provide </w:t>
      </w:r>
      <w:r w:rsidR="003B1343">
        <w:rPr>
          <w:rFonts w:ascii="Cambria" w:eastAsia="Arial" w:hAnsi="Cambria"/>
          <w:sz w:val="18"/>
        </w:rPr>
        <w:t>NEST</w:t>
      </w:r>
      <w:r w:rsidRPr="00563129">
        <w:rPr>
          <w:rFonts w:ascii="Cambria" w:eastAsia="Arial" w:hAnsi="Cambria"/>
          <w:sz w:val="18"/>
        </w:rPr>
        <w:t xml:space="preserve"> with a copy of </w:t>
      </w:r>
      <w:r w:rsidR="003B1343">
        <w:rPr>
          <w:rFonts w:ascii="Cambria" w:eastAsia="Arial" w:hAnsi="Cambria"/>
          <w:sz w:val="18"/>
        </w:rPr>
        <w:t xml:space="preserve">any contracts </w:t>
      </w:r>
    </w:p>
    <w:p w14:paraId="1043F827" w14:textId="77777777" w:rsidR="00563129" w:rsidRPr="00563129" w:rsidRDefault="00563129" w:rsidP="00563129">
      <w:pPr>
        <w:spacing w:line="39" w:lineRule="exact"/>
        <w:rPr>
          <w:rFonts w:ascii="Cambria" w:eastAsia="Symbol" w:hAnsi="Cambria"/>
          <w:sz w:val="18"/>
        </w:rPr>
      </w:pPr>
    </w:p>
    <w:p w14:paraId="1A93A1EC" w14:textId="1C18D929" w:rsidR="00563129" w:rsidRPr="00563129" w:rsidRDefault="00563129" w:rsidP="00563129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240"/>
        <w:rPr>
          <w:rFonts w:ascii="Cambria" w:eastAsia="Symbol" w:hAnsi="Cambria"/>
          <w:sz w:val="18"/>
        </w:rPr>
      </w:pPr>
      <w:r w:rsidRPr="00563129">
        <w:rPr>
          <w:rFonts w:ascii="Cambria" w:eastAsia="Arial" w:hAnsi="Cambria"/>
          <w:sz w:val="18"/>
        </w:rPr>
        <w:t>Fill the oil</w:t>
      </w:r>
      <w:r w:rsidR="003B1343">
        <w:rPr>
          <w:rFonts w:ascii="Cambria" w:eastAsia="Arial" w:hAnsi="Cambria"/>
          <w:sz w:val="18"/>
        </w:rPr>
        <w:t xml:space="preserve"> or propane</w:t>
      </w:r>
      <w:r w:rsidRPr="00563129">
        <w:rPr>
          <w:rFonts w:ascii="Cambria" w:eastAsia="Arial" w:hAnsi="Cambria"/>
          <w:sz w:val="18"/>
        </w:rPr>
        <w:t xml:space="preserve"> tank</w:t>
      </w:r>
      <w:r w:rsidR="003B1343">
        <w:rPr>
          <w:rFonts w:ascii="Cambria" w:eastAsia="Arial" w:hAnsi="Cambria"/>
          <w:sz w:val="18"/>
        </w:rPr>
        <w:t>s</w:t>
      </w:r>
      <w:r w:rsidRPr="00563129">
        <w:rPr>
          <w:rFonts w:ascii="Cambria" w:eastAsia="Arial" w:hAnsi="Cambria"/>
          <w:sz w:val="18"/>
        </w:rPr>
        <w:t xml:space="preserve"> - provide receipt to </w:t>
      </w:r>
      <w:r w:rsidR="003B1343">
        <w:rPr>
          <w:rFonts w:ascii="Cambria" w:eastAsia="Arial" w:hAnsi="Cambria"/>
          <w:sz w:val="18"/>
        </w:rPr>
        <w:t>NEST</w:t>
      </w:r>
    </w:p>
    <w:p w14:paraId="2CB7A597" w14:textId="77777777" w:rsidR="00563129" w:rsidRPr="00563129" w:rsidRDefault="00563129" w:rsidP="00563129">
      <w:pPr>
        <w:spacing w:line="294" w:lineRule="exact"/>
        <w:rPr>
          <w:rFonts w:ascii="Cambria" w:eastAsia="Symbol" w:hAnsi="Cambria"/>
          <w:sz w:val="18"/>
        </w:rPr>
      </w:pPr>
    </w:p>
    <w:p w14:paraId="1C5856F1" w14:textId="77777777" w:rsidR="00563129" w:rsidRPr="00563129" w:rsidRDefault="00563129" w:rsidP="00563129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240"/>
        <w:rPr>
          <w:rFonts w:ascii="Cambria" w:eastAsia="Symbol" w:hAnsi="Cambria"/>
          <w:sz w:val="18"/>
        </w:rPr>
      </w:pPr>
      <w:r w:rsidRPr="00563129">
        <w:rPr>
          <w:rFonts w:ascii="Cambria" w:eastAsia="Arial" w:hAnsi="Cambria"/>
          <w:sz w:val="18"/>
        </w:rPr>
        <w:t xml:space="preserve">Provide copies of the following for each </w:t>
      </w:r>
      <w:r w:rsidRPr="00563129">
        <w:rPr>
          <w:rFonts w:ascii="Cambria" w:eastAsia="Arial" w:hAnsi="Cambria"/>
          <w:i/>
          <w:sz w:val="18"/>
        </w:rPr>
        <w:t>occupied</w:t>
      </w:r>
      <w:r w:rsidRPr="00563129">
        <w:rPr>
          <w:rFonts w:ascii="Cambria" w:eastAsia="Arial" w:hAnsi="Cambria"/>
          <w:sz w:val="18"/>
        </w:rPr>
        <w:t xml:space="preserve"> unit:</w:t>
      </w:r>
    </w:p>
    <w:p w14:paraId="040C212A" w14:textId="77777777" w:rsidR="00563129" w:rsidRPr="00563129" w:rsidRDefault="00563129" w:rsidP="00563129">
      <w:pPr>
        <w:spacing w:line="33" w:lineRule="exact"/>
        <w:rPr>
          <w:rFonts w:ascii="Cambria" w:eastAsia="Times New Roman" w:hAnsi="Cambria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780"/>
        <w:gridCol w:w="1480"/>
        <w:gridCol w:w="1440"/>
        <w:gridCol w:w="1300"/>
      </w:tblGrid>
      <w:tr w:rsidR="00563129" w:rsidRPr="00563129" w14:paraId="1CE94D9B" w14:textId="77777777" w:rsidTr="00AE6BB6">
        <w:trPr>
          <w:trHeight w:val="207"/>
        </w:trPr>
        <w:tc>
          <w:tcPr>
            <w:tcW w:w="180" w:type="dxa"/>
            <w:shd w:val="clear" w:color="auto" w:fill="auto"/>
            <w:vAlign w:val="bottom"/>
          </w:tcPr>
          <w:p w14:paraId="6060F1EB" w14:textId="77777777" w:rsidR="00563129" w:rsidRPr="00563129" w:rsidRDefault="00563129" w:rsidP="00AE6BB6">
            <w:pPr>
              <w:spacing w:line="0" w:lineRule="atLeast"/>
              <w:rPr>
                <w:rFonts w:ascii="Cambria" w:eastAsia="Times New Roman" w:hAnsi="Cambria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22D9DEA" w14:textId="77777777" w:rsidR="00563129" w:rsidRPr="00563129" w:rsidRDefault="00563129" w:rsidP="00AE6BB6">
            <w:pPr>
              <w:spacing w:line="0" w:lineRule="atLeast"/>
              <w:rPr>
                <w:rFonts w:ascii="Cambria" w:eastAsia="Times New Roman" w:hAnsi="Cambria"/>
                <w:sz w:val="17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B0FCFCF" w14:textId="77777777" w:rsidR="00563129" w:rsidRPr="00563129" w:rsidRDefault="00563129" w:rsidP="00AE6BB6">
            <w:pPr>
              <w:spacing w:line="0" w:lineRule="atLeast"/>
              <w:ind w:left="18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Arial" w:hAnsi="Cambria"/>
                <w:sz w:val="18"/>
              </w:rPr>
              <w:t>Unit _________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A3FBB7" w14:textId="77777777" w:rsidR="00563129" w:rsidRPr="00563129" w:rsidRDefault="00563129" w:rsidP="00AE6BB6">
            <w:pPr>
              <w:spacing w:line="0" w:lineRule="atLeast"/>
              <w:jc w:val="center"/>
              <w:rPr>
                <w:rFonts w:ascii="Cambria" w:eastAsia="Arial" w:hAnsi="Cambria"/>
                <w:w w:val="91"/>
                <w:sz w:val="18"/>
              </w:rPr>
            </w:pPr>
            <w:r w:rsidRPr="00563129">
              <w:rPr>
                <w:rFonts w:ascii="Cambria" w:eastAsia="Arial" w:hAnsi="Cambria"/>
                <w:w w:val="91"/>
                <w:sz w:val="18"/>
              </w:rPr>
              <w:t>Unit _________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5FC58D8" w14:textId="77777777" w:rsidR="00563129" w:rsidRPr="00563129" w:rsidRDefault="00563129" w:rsidP="00AE6BB6">
            <w:pPr>
              <w:spacing w:line="0" w:lineRule="atLeast"/>
              <w:ind w:left="140"/>
              <w:rPr>
                <w:rFonts w:ascii="Cambria" w:eastAsia="Arial" w:hAnsi="Cambria"/>
                <w:w w:val="89"/>
                <w:sz w:val="18"/>
              </w:rPr>
            </w:pPr>
            <w:r w:rsidRPr="00563129">
              <w:rPr>
                <w:rFonts w:ascii="Cambria" w:eastAsia="Arial" w:hAnsi="Cambria"/>
                <w:w w:val="89"/>
                <w:sz w:val="18"/>
              </w:rPr>
              <w:t>Unit _________</w:t>
            </w:r>
          </w:p>
        </w:tc>
      </w:tr>
      <w:tr w:rsidR="00563129" w:rsidRPr="00563129" w14:paraId="7F956C59" w14:textId="77777777" w:rsidTr="00AE6BB6">
        <w:trPr>
          <w:trHeight w:val="276"/>
        </w:trPr>
        <w:tc>
          <w:tcPr>
            <w:tcW w:w="180" w:type="dxa"/>
            <w:shd w:val="clear" w:color="auto" w:fill="auto"/>
            <w:vAlign w:val="bottom"/>
          </w:tcPr>
          <w:p w14:paraId="3D5305CE" w14:textId="77777777" w:rsidR="00563129" w:rsidRPr="00563129" w:rsidRDefault="00563129" w:rsidP="00AE6BB6">
            <w:pPr>
              <w:spacing w:line="0" w:lineRule="atLeast"/>
              <w:rPr>
                <w:rFonts w:ascii="Cambria" w:eastAsia="Courier New" w:hAnsi="Cambria"/>
                <w:sz w:val="18"/>
              </w:rPr>
            </w:pPr>
            <w:r w:rsidRPr="00563129">
              <w:rPr>
                <w:rFonts w:ascii="Cambria" w:eastAsia="Courier New" w:hAnsi="Cambria"/>
                <w:sz w:val="18"/>
              </w:rPr>
              <w:t>o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35128927" w14:textId="77777777" w:rsidR="00563129" w:rsidRPr="00563129" w:rsidRDefault="00563129" w:rsidP="00AE6BB6">
            <w:pPr>
              <w:spacing w:line="0" w:lineRule="atLeast"/>
              <w:ind w:left="8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Arial" w:hAnsi="Cambria"/>
                <w:sz w:val="18"/>
              </w:rPr>
              <w:t>Lease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324646D" w14:textId="77777777" w:rsidR="00563129" w:rsidRPr="003B1343" w:rsidRDefault="00563129" w:rsidP="00AE6BB6">
            <w:pPr>
              <w:spacing w:line="266" w:lineRule="exact"/>
              <w:ind w:left="740"/>
              <w:rPr>
                <w:rFonts w:ascii="Cambria" w:eastAsia="Courier New" w:hAnsi="Cambria"/>
                <w:color w:val="8AAFCB"/>
              </w:rPr>
            </w:pPr>
            <w:r w:rsidRPr="003B1343">
              <w:rPr>
                <w:rFonts w:ascii="Cambria" w:eastAsia="Courier New" w:hAnsi="Cambria"/>
                <w:color w:val="8AAFCB"/>
              </w:rPr>
              <w:t>o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62D7979" w14:textId="77777777" w:rsidR="00563129" w:rsidRPr="003B1343" w:rsidRDefault="00563129" w:rsidP="00AE6BB6">
            <w:pPr>
              <w:spacing w:line="266" w:lineRule="exact"/>
              <w:jc w:val="center"/>
              <w:rPr>
                <w:rFonts w:ascii="Cambria" w:eastAsia="Courier New" w:hAnsi="Cambria"/>
                <w:color w:val="8AAFCB"/>
                <w:w w:val="96"/>
              </w:rPr>
            </w:pPr>
            <w:r w:rsidRPr="003B1343">
              <w:rPr>
                <w:rFonts w:ascii="Cambria" w:eastAsia="Courier New" w:hAnsi="Cambria"/>
                <w:color w:val="8AAFCB"/>
                <w:w w:val="96"/>
              </w:rPr>
              <w:t>o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999E28F" w14:textId="77777777" w:rsidR="00563129" w:rsidRPr="003B1343" w:rsidRDefault="00563129" w:rsidP="00AE6BB6">
            <w:pPr>
              <w:spacing w:line="266" w:lineRule="exact"/>
              <w:ind w:left="740"/>
              <w:rPr>
                <w:rFonts w:ascii="Cambria" w:eastAsia="Courier New" w:hAnsi="Cambria"/>
                <w:color w:val="8AAFCB"/>
              </w:rPr>
            </w:pPr>
            <w:r w:rsidRPr="003B1343">
              <w:rPr>
                <w:rFonts w:ascii="Cambria" w:eastAsia="Courier New" w:hAnsi="Cambria"/>
                <w:color w:val="8AAFCB"/>
              </w:rPr>
              <w:t>o</w:t>
            </w:r>
          </w:p>
        </w:tc>
      </w:tr>
      <w:tr w:rsidR="00563129" w:rsidRPr="00563129" w14:paraId="746E15C5" w14:textId="77777777" w:rsidTr="00AE6BB6">
        <w:trPr>
          <w:trHeight w:val="264"/>
        </w:trPr>
        <w:tc>
          <w:tcPr>
            <w:tcW w:w="180" w:type="dxa"/>
            <w:shd w:val="clear" w:color="auto" w:fill="auto"/>
            <w:vAlign w:val="bottom"/>
          </w:tcPr>
          <w:p w14:paraId="226AA1D2" w14:textId="77777777" w:rsidR="00563129" w:rsidRPr="00563129" w:rsidRDefault="00563129" w:rsidP="00AE6BB6">
            <w:pPr>
              <w:spacing w:line="0" w:lineRule="atLeast"/>
              <w:rPr>
                <w:rFonts w:ascii="Cambria" w:eastAsia="Courier New" w:hAnsi="Cambria"/>
                <w:sz w:val="18"/>
              </w:rPr>
            </w:pPr>
            <w:r w:rsidRPr="00563129">
              <w:rPr>
                <w:rFonts w:ascii="Cambria" w:eastAsia="Courier New" w:hAnsi="Cambria"/>
                <w:sz w:val="18"/>
              </w:rPr>
              <w:t>o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6FCEC922" w14:textId="77777777" w:rsidR="00563129" w:rsidRPr="00563129" w:rsidRDefault="00563129" w:rsidP="00AE6BB6">
            <w:pPr>
              <w:spacing w:line="0" w:lineRule="atLeast"/>
              <w:ind w:left="8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Arial" w:hAnsi="Cambria"/>
                <w:sz w:val="18"/>
              </w:rPr>
              <w:t>Tenant Applications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B070101" w14:textId="77777777" w:rsidR="00563129" w:rsidRPr="003B1343" w:rsidRDefault="00563129" w:rsidP="00AE6BB6">
            <w:pPr>
              <w:spacing w:line="263" w:lineRule="exact"/>
              <w:ind w:left="740"/>
              <w:rPr>
                <w:rFonts w:ascii="Cambria" w:eastAsia="Courier New" w:hAnsi="Cambria"/>
                <w:color w:val="8AAFCB"/>
              </w:rPr>
            </w:pPr>
            <w:r w:rsidRPr="003B1343">
              <w:rPr>
                <w:rFonts w:ascii="Cambria" w:eastAsia="Courier New" w:hAnsi="Cambria"/>
                <w:color w:val="8AAFCB"/>
              </w:rPr>
              <w:t>o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6BE73AF" w14:textId="77777777" w:rsidR="00563129" w:rsidRPr="003B1343" w:rsidRDefault="00563129" w:rsidP="00AE6BB6">
            <w:pPr>
              <w:spacing w:line="263" w:lineRule="exact"/>
              <w:jc w:val="center"/>
              <w:rPr>
                <w:rFonts w:ascii="Cambria" w:eastAsia="Courier New" w:hAnsi="Cambria"/>
                <w:color w:val="8AAFCB"/>
                <w:w w:val="96"/>
              </w:rPr>
            </w:pPr>
            <w:r w:rsidRPr="003B1343">
              <w:rPr>
                <w:rFonts w:ascii="Cambria" w:eastAsia="Courier New" w:hAnsi="Cambria"/>
                <w:color w:val="8AAFCB"/>
                <w:w w:val="96"/>
              </w:rPr>
              <w:t>o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368BED7" w14:textId="77777777" w:rsidR="00563129" w:rsidRPr="003B1343" w:rsidRDefault="00563129" w:rsidP="00AE6BB6">
            <w:pPr>
              <w:spacing w:line="263" w:lineRule="exact"/>
              <w:ind w:left="740"/>
              <w:rPr>
                <w:rFonts w:ascii="Cambria" w:eastAsia="Courier New" w:hAnsi="Cambria"/>
                <w:color w:val="8AAFCB"/>
              </w:rPr>
            </w:pPr>
            <w:r w:rsidRPr="003B1343">
              <w:rPr>
                <w:rFonts w:ascii="Cambria" w:eastAsia="Courier New" w:hAnsi="Cambria"/>
                <w:color w:val="8AAFCB"/>
              </w:rPr>
              <w:t>o</w:t>
            </w:r>
          </w:p>
        </w:tc>
      </w:tr>
      <w:tr w:rsidR="00563129" w:rsidRPr="00563129" w14:paraId="5C0911C4" w14:textId="77777777" w:rsidTr="00AE6BB6">
        <w:trPr>
          <w:trHeight w:val="260"/>
        </w:trPr>
        <w:tc>
          <w:tcPr>
            <w:tcW w:w="180" w:type="dxa"/>
            <w:shd w:val="clear" w:color="auto" w:fill="auto"/>
            <w:vAlign w:val="bottom"/>
          </w:tcPr>
          <w:p w14:paraId="3E461456" w14:textId="77777777" w:rsidR="00563129" w:rsidRPr="00563129" w:rsidRDefault="00563129" w:rsidP="00AE6BB6">
            <w:pPr>
              <w:spacing w:line="0" w:lineRule="atLeast"/>
              <w:rPr>
                <w:rFonts w:ascii="Cambria" w:eastAsia="Courier New" w:hAnsi="Cambria"/>
                <w:sz w:val="18"/>
              </w:rPr>
            </w:pPr>
            <w:r w:rsidRPr="00563129">
              <w:rPr>
                <w:rFonts w:ascii="Cambria" w:eastAsia="Courier New" w:hAnsi="Cambria"/>
                <w:sz w:val="18"/>
              </w:rPr>
              <w:t>o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21870521" w14:textId="77777777" w:rsidR="00563129" w:rsidRPr="00563129" w:rsidRDefault="00563129" w:rsidP="00AE6BB6">
            <w:pPr>
              <w:spacing w:line="0" w:lineRule="atLeast"/>
              <w:ind w:left="8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Arial" w:hAnsi="Cambria"/>
                <w:sz w:val="18"/>
              </w:rPr>
              <w:t>Tenant IDs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3DC8D51" w14:textId="77777777" w:rsidR="00563129" w:rsidRPr="003B1343" w:rsidRDefault="00563129" w:rsidP="00AE6BB6">
            <w:pPr>
              <w:spacing w:line="260" w:lineRule="exact"/>
              <w:ind w:left="740"/>
              <w:rPr>
                <w:rFonts w:ascii="Cambria" w:eastAsia="Courier New" w:hAnsi="Cambria"/>
                <w:color w:val="8AAFCB"/>
              </w:rPr>
            </w:pPr>
            <w:r w:rsidRPr="003B1343">
              <w:rPr>
                <w:rFonts w:ascii="Cambria" w:eastAsia="Courier New" w:hAnsi="Cambria"/>
                <w:color w:val="8AAFCB"/>
              </w:rPr>
              <w:t>o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263D75" w14:textId="77777777" w:rsidR="00563129" w:rsidRPr="003B1343" w:rsidRDefault="00563129" w:rsidP="00AE6BB6">
            <w:pPr>
              <w:spacing w:line="260" w:lineRule="exact"/>
              <w:jc w:val="center"/>
              <w:rPr>
                <w:rFonts w:ascii="Cambria" w:eastAsia="Courier New" w:hAnsi="Cambria"/>
                <w:color w:val="8AAFCB"/>
                <w:w w:val="96"/>
              </w:rPr>
            </w:pPr>
            <w:r w:rsidRPr="003B1343">
              <w:rPr>
                <w:rFonts w:ascii="Cambria" w:eastAsia="Courier New" w:hAnsi="Cambria"/>
                <w:color w:val="8AAFCB"/>
                <w:w w:val="96"/>
              </w:rPr>
              <w:t>o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91093F7" w14:textId="77777777" w:rsidR="00563129" w:rsidRPr="003B1343" w:rsidRDefault="00563129" w:rsidP="00AE6BB6">
            <w:pPr>
              <w:spacing w:line="260" w:lineRule="exact"/>
              <w:ind w:left="740"/>
              <w:rPr>
                <w:rFonts w:ascii="Cambria" w:eastAsia="Courier New" w:hAnsi="Cambria"/>
                <w:color w:val="8AAFCB"/>
              </w:rPr>
            </w:pPr>
            <w:r w:rsidRPr="003B1343">
              <w:rPr>
                <w:rFonts w:ascii="Cambria" w:eastAsia="Courier New" w:hAnsi="Cambria"/>
                <w:color w:val="8AAFCB"/>
              </w:rPr>
              <w:t>o</w:t>
            </w:r>
          </w:p>
        </w:tc>
      </w:tr>
      <w:tr w:rsidR="00563129" w:rsidRPr="00563129" w14:paraId="2F56802B" w14:textId="77777777" w:rsidTr="00AE6BB6">
        <w:trPr>
          <w:trHeight w:val="266"/>
        </w:trPr>
        <w:tc>
          <w:tcPr>
            <w:tcW w:w="180" w:type="dxa"/>
            <w:shd w:val="clear" w:color="auto" w:fill="auto"/>
            <w:vAlign w:val="bottom"/>
          </w:tcPr>
          <w:p w14:paraId="62FB7E64" w14:textId="77777777" w:rsidR="00563129" w:rsidRPr="00563129" w:rsidRDefault="00563129" w:rsidP="00AE6BB6">
            <w:pPr>
              <w:spacing w:line="0" w:lineRule="atLeast"/>
              <w:rPr>
                <w:rFonts w:ascii="Cambria" w:eastAsia="Courier New" w:hAnsi="Cambria"/>
                <w:sz w:val="18"/>
              </w:rPr>
            </w:pPr>
            <w:r w:rsidRPr="00563129">
              <w:rPr>
                <w:rFonts w:ascii="Cambria" w:eastAsia="Courier New" w:hAnsi="Cambria"/>
                <w:sz w:val="18"/>
              </w:rPr>
              <w:t>o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652CBBA3" w14:textId="77777777" w:rsidR="00563129" w:rsidRPr="00563129" w:rsidRDefault="00563129" w:rsidP="00AE6BB6">
            <w:pPr>
              <w:spacing w:line="0" w:lineRule="atLeast"/>
              <w:ind w:left="8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Arial" w:hAnsi="Cambria"/>
                <w:sz w:val="18"/>
              </w:rPr>
              <w:t>Security Deposits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02738FB" w14:textId="77777777" w:rsidR="00563129" w:rsidRPr="003B1343" w:rsidRDefault="00563129" w:rsidP="00AE6BB6">
            <w:pPr>
              <w:spacing w:line="266" w:lineRule="exact"/>
              <w:ind w:left="740"/>
              <w:rPr>
                <w:rFonts w:ascii="Cambria" w:eastAsia="Courier New" w:hAnsi="Cambria"/>
                <w:color w:val="8AAFCB"/>
              </w:rPr>
            </w:pPr>
            <w:r w:rsidRPr="003B1343">
              <w:rPr>
                <w:rFonts w:ascii="Cambria" w:eastAsia="Courier New" w:hAnsi="Cambria"/>
                <w:color w:val="8AAFCB"/>
              </w:rPr>
              <w:t>o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BC1A3B6" w14:textId="77777777" w:rsidR="00563129" w:rsidRPr="003B1343" w:rsidRDefault="00563129" w:rsidP="00AE6BB6">
            <w:pPr>
              <w:spacing w:line="266" w:lineRule="exact"/>
              <w:jc w:val="center"/>
              <w:rPr>
                <w:rFonts w:ascii="Cambria" w:eastAsia="Courier New" w:hAnsi="Cambria"/>
                <w:color w:val="8AAFCB"/>
                <w:w w:val="96"/>
              </w:rPr>
            </w:pPr>
            <w:r w:rsidRPr="003B1343">
              <w:rPr>
                <w:rFonts w:ascii="Cambria" w:eastAsia="Courier New" w:hAnsi="Cambria"/>
                <w:color w:val="8AAFCB"/>
                <w:w w:val="96"/>
              </w:rPr>
              <w:t>o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EB2759A" w14:textId="77777777" w:rsidR="00563129" w:rsidRPr="003B1343" w:rsidRDefault="00563129" w:rsidP="00AE6BB6">
            <w:pPr>
              <w:spacing w:line="266" w:lineRule="exact"/>
              <w:ind w:left="740"/>
              <w:rPr>
                <w:rFonts w:ascii="Cambria" w:eastAsia="Courier New" w:hAnsi="Cambria"/>
                <w:color w:val="8AAFCB"/>
              </w:rPr>
            </w:pPr>
            <w:r w:rsidRPr="003B1343">
              <w:rPr>
                <w:rFonts w:ascii="Cambria" w:eastAsia="Courier New" w:hAnsi="Cambria"/>
                <w:color w:val="8AAFCB"/>
              </w:rPr>
              <w:t>o</w:t>
            </w:r>
          </w:p>
        </w:tc>
      </w:tr>
      <w:tr w:rsidR="00563129" w:rsidRPr="00563129" w14:paraId="4A8264B6" w14:textId="77777777" w:rsidTr="00AE6BB6">
        <w:trPr>
          <w:trHeight w:val="274"/>
        </w:trPr>
        <w:tc>
          <w:tcPr>
            <w:tcW w:w="180" w:type="dxa"/>
            <w:shd w:val="clear" w:color="auto" w:fill="auto"/>
            <w:vAlign w:val="bottom"/>
          </w:tcPr>
          <w:p w14:paraId="247FC8B1" w14:textId="77777777" w:rsidR="00563129" w:rsidRPr="00563129" w:rsidRDefault="00563129" w:rsidP="00AE6BB6">
            <w:pPr>
              <w:spacing w:line="0" w:lineRule="atLeast"/>
              <w:rPr>
                <w:rFonts w:ascii="Cambria" w:eastAsia="Courier New" w:hAnsi="Cambria"/>
                <w:sz w:val="18"/>
              </w:rPr>
            </w:pPr>
            <w:r w:rsidRPr="00563129">
              <w:rPr>
                <w:rFonts w:ascii="Cambria" w:eastAsia="Courier New" w:hAnsi="Cambria"/>
                <w:sz w:val="18"/>
              </w:rPr>
              <w:t>o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5542E453" w14:textId="77777777" w:rsidR="00563129" w:rsidRPr="00563129" w:rsidRDefault="00563129" w:rsidP="00AE6BB6">
            <w:pPr>
              <w:spacing w:line="0" w:lineRule="atLeast"/>
              <w:ind w:left="8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Arial" w:hAnsi="Cambria"/>
                <w:sz w:val="18"/>
              </w:rPr>
              <w:t>Contact Information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23E1C92" w14:textId="77777777" w:rsidR="00563129" w:rsidRPr="003B1343" w:rsidRDefault="00563129" w:rsidP="00AE6BB6">
            <w:pPr>
              <w:spacing w:line="0" w:lineRule="atLeast"/>
              <w:ind w:left="740"/>
              <w:rPr>
                <w:rFonts w:ascii="Cambria" w:eastAsia="Courier New" w:hAnsi="Cambria"/>
                <w:color w:val="8AAFCB"/>
              </w:rPr>
            </w:pPr>
            <w:r w:rsidRPr="003B1343">
              <w:rPr>
                <w:rFonts w:ascii="Cambria" w:eastAsia="Courier New" w:hAnsi="Cambria"/>
                <w:color w:val="8AAFCB"/>
              </w:rPr>
              <w:t>o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3DACD68" w14:textId="77777777" w:rsidR="00563129" w:rsidRPr="003B1343" w:rsidRDefault="00563129" w:rsidP="00AE6BB6">
            <w:pPr>
              <w:spacing w:line="0" w:lineRule="atLeast"/>
              <w:jc w:val="center"/>
              <w:rPr>
                <w:rFonts w:ascii="Cambria" w:eastAsia="Courier New" w:hAnsi="Cambria"/>
                <w:color w:val="8AAFCB"/>
                <w:w w:val="96"/>
              </w:rPr>
            </w:pPr>
            <w:r w:rsidRPr="003B1343">
              <w:rPr>
                <w:rFonts w:ascii="Cambria" w:eastAsia="Courier New" w:hAnsi="Cambria"/>
                <w:color w:val="8AAFCB"/>
                <w:w w:val="96"/>
              </w:rPr>
              <w:t>o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C06C363" w14:textId="77777777" w:rsidR="00563129" w:rsidRPr="003B1343" w:rsidRDefault="00563129" w:rsidP="00AE6BB6">
            <w:pPr>
              <w:spacing w:line="0" w:lineRule="atLeast"/>
              <w:ind w:left="740"/>
              <w:rPr>
                <w:rFonts w:ascii="Cambria" w:eastAsia="Courier New" w:hAnsi="Cambria"/>
                <w:color w:val="8AAFCB"/>
              </w:rPr>
            </w:pPr>
            <w:r w:rsidRPr="003B1343">
              <w:rPr>
                <w:rFonts w:ascii="Cambria" w:eastAsia="Courier New" w:hAnsi="Cambria"/>
                <w:color w:val="8AAFCB"/>
              </w:rPr>
              <w:t>o</w:t>
            </w:r>
          </w:p>
        </w:tc>
      </w:tr>
      <w:tr w:rsidR="00563129" w:rsidRPr="00563129" w14:paraId="6F3E0C15" w14:textId="77777777" w:rsidTr="00AE6BB6">
        <w:trPr>
          <w:trHeight w:val="266"/>
        </w:trPr>
        <w:tc>
          <w:tcPr>
            <w:tcW w:w="180" w:type="dxa"/>
            <w:shd w:val="clear" w:color="auto" w:fill="auto"/>
            <w:vAlign w:val="bottom"/>
          </w:tcPr>
          <w:p w14:paraId="075E795B" w14:textId="77777777" w:rsidR="00563129" w:rsidRPr="00563129" w:rsidRDefault="00563129" w:rsidP="00AE6BB6">
            <w:pPr>
              <w:spacing w:line="0" w:lineRule="atLeast"/>
              <w:rPr>
                <w:rFonts w:ascii="Cambria" w:eastAsia="Courier New" w:hAnsi="Cambria"/>
                <w:sz w:val="18"/>
              </w:rPr>
            </w:pPr>
            <w:r w:rsidRPr="00563129">
              <w:rPr>
                <w:rFonts w:ascii="Cambria" w:eastAsia="Courier New" w:hAnsi="Cambria"/>
                <w:sz w:val="18"/>
              </w:rPr>
              <w:t>o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4E62465D" w14:textId="77777777" w:rsidR="00563129" w:rsidRPr="00563129" w:rsidRDefault="00563129" w:rsidP="00AE6BB6">
            <w:pPr>
              <w:spacing w:line="0" w:lineRule="atLeast"/>
              <w:ind w:left="8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Arial" w:hAnsi="Cambria"/>
                <w:sz w:val="18"/>
              </w:rPr>
              <w:t>Tenant Ledger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B32415E" w14:textId="77777777" w:rsidR="00563129" w:rsidRPr="003B1343" w:rsidRDefault="00563129" w:rsidP="00AE6BB6">
            <w:pPr>
              <w:spacing w:line="266" w:lineRule="exact"/>
              <w:ind w:left="740"/>
              <w:rPr>
                <w:rFonts w:ascii="Cambria" w:eastAsia="Courier New" w:hAnsi="Cambria"/>
                <w:color w:val="8AAFCB"/>
              </w:rPr>
            </w:pPr>
            <w:r w:rsidRPr="003B1343">
              <w:rPr>
                <w:rFonts w:ascii="Cambria" w:eastAsia="Courier New" w:hAnsi="Cambria"/>
                <w:color w:val="8AAFCB"/>
              </w:rPr>
              <w:t>o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20275FC" w14:textId="77777777" w:rsidR="00563129" w:rsidRPr="003B1343" w:rsidRDefault="00563129" w:rsidP="00AE6BB6">
            <w:pPr>
              <w:spacing w:line="266" w:lineRule="exact"/>
              <w:jc w:val="center"/>
              <w:rPr>
                <w:rFonts w:ascii="Cambria" w:eastAsia="Courier New" w:hAnsi="Cambria"/>
                <w:color w:val="8AAFCB"/>
                <w:w w:val="96"/>
              </w:rPr>
            </w:pPr>
            <w:r w:rsidRPr="003B1343">
              <w:rPr>
                <w:rFonts w:ascii="Cambria" w:eastAsia="Courier New" w:hAnsi="Cambria"/>
                <w:color w:val="8AAFCB"/>
                <w:w w:val="96"/>
              </w:rPr>
              <w:t>o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3751F48" w14:textId="77777777" w:rsidR="00563129" w:rsidRPr="003B1343" w:rsidRDefault="00563129" w:rsidP="00AE6BB6">
            <w:pPr>
              <w:spacing w:line="266" w:lineRule="exact"/>
              <w:ind w:left="740"/>
              <w:rPr>
                <w:rFonts w:ascii="Cambria" w:eastAsia="Courier New" w:hAnsi="Cambria"/>
                <w:color w:val="8AAFCB"/>
              </w:rPr>
            </w:pPr>
            <w:r w:rsidRPr="003B1343">
              <w:rPr>
                <w:rFonts w:ascii="Cambria" w:eastAsia="Courier New" w:hAnsi="Cambria"/>
                <w:color w:val="8AAFCB"/>
              </w:rPr>
              <w:t>o</w:t>
            </w:r>
          </w:p>
        </w:tc>
      </w:tr>
    </w:tbl>
    <w:p w14:paraId="3A627671" w14:textId="77777777" w:rsidR="00563129" w:rsidRPr="00563129" w:rsidRDefault="00563129" w:rsidP="00563129">
      <w:pPr>
        <w:spacing w:line="20" w:lineRule="exact"/>
        <w:rPr>
          <w:rFonts w:ascii="Cambria" w:eastAsia="Times New Roman" w:hAnsi="Cambria"/>
        </w:rPr>
      </w:pPr>
      <w:r w:rsidRPr="00563129">
        <w:rPr>
          <w:rFonts w:ascii="Cambria" w:eastAsia="Courier New" w:hAnsi="Cambria"/>
          <w:noProof/>
          <w:color w:val="D736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AFEC94" wp14:editId="7C577E70">
                <wp:simplePos x="0" y="0"/>
                <wp:positionH relativeFrom="column">
                  <wp:posOffset>18415</wp:posOffset>
                </wp:positionH>
                <wp:positionV relativeFrom="paragraph">
                  <wp:posOffset>97155</wp:posOffset>
                </wp:positionV>
                <wp:extent cx="6464935" cy="0"/>
                <wp:effectExtent l="0" t="0" r="1206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AAF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E33B4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7.65pt" to="510.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" strokecolor="#8aafcb" strokeweight=".25pt">
                <o:lock v:ext="edit" shapetype="f"/>
              </v:line>
            </w:pict>
          </mc:Fallback>
        </mc:AlternateContent>
      </w:r>
    </w:p>
    <w:p w14:paraId="6E66ADC8" w14:textId="77777777" w:rsidR="00563129" w:rsidRPr="00563129" w:rsidRDefault="00563129" w:rsidP="00563129">
      <w:pPr>
        <w:spacing w:line="246" w:lineRule="exact"/>
        <w:rPr>
          <w:rFonts w:ascii="Cambria" w:eastAsia="Times New Roman" w:hAnsi="Cambria"/>
        </w:rPr>
      </w:pPr>
      <w:r w:rsidRPr="00563129">
        <w:rPr>
          <w:rFonts w:ascii="Cambria" w:eastAsia="Times New Roman" w:hAnsi="Cambria"/>
        </w:rPr>
        <w:br w:type="column"/>
      </w:r>
    </w:p>
    <w:p w14:paraId="7425BE99" w14:textId="77777777" w:rsidR="00563129" w:rsidRPr="00563129" w:rsidRDefault="00563129" w:rsidP="00563129">
      <w:pPr>
        <w:spacing w:line="1" w:lineRule="exact"/>
        <w:rPr>
          <w:rFonts w:ascii="Cambria" w:eastAsia="Times New Roman" w:hAnsi="Cambria"/>
          <w:sz w:val="1"/>
        </w:rPr>
      </w:pPr>
    </w:p>
    <w:tbl>
      <w:tblPr>
        <w:tblW w:w="2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648"/>
      </w:tblGrid>
      <w:tr w:rsidR="00563129" w:rsidRPr="00563129" w14:paraId="7C25646F" w14:textId="77777777" w:rsidTr="003B1343">
        <w:trPr>
          <w:trHeight w:val="310"/>
        </w:trPr>
        <w:tc>
          <w:tcPr>
            <w:tcW w:w="1854" w:type="dxa"/>
            <w:shd w:val="clear" w:color="auto" w:fill="auto"/>
            <w:vAlign w:val="bottom"/>
          </w:tcPr>
          <w:p w14:paraId="670DF7FA" w14:textId="77777777" w:rsidR="00563129" w:rsidRPr="003B1343" w:rsidRDefault="00563129" w:rsidP="00AE6BB6">
            <w:pPr>
              <w:spacing w:line="0" w:lineRule="atLeast"/>
              <w:rPr>
                <w:rFonts w:ascii="Copperplate" w:eastAsia="Arial" w:hAnsi="Copperplate"/>
                <w:color w:val="8AAFCB"/>
              </w:rPr>
            </w:pPr>
            <w:r w:rsidRPr="003B1343">
              <w:rPr>
                <w:rFonts w:ascii="Copperplate" w:eastAsia="Arial" w:hAnsi="Copperplate"/>
                <w:color w:val="8AAFCB"/>
              </w:rPr>
              <w:t>COMPLETED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1DEF3087" w14:textId="77777777" w:rsidR="00563129" w:rsidRPr="003B1343" w:rsidRDefault="00563129" w:rsidP="00AE6BB6">
            <w:pPr>
              <w:spacing w:line="0" w:lineRule="atLeast"/>
              <w:ind w:left="140"/>
              <w:rPr>
                <w:rFonts w:ascii="Copperplate" w:eastAsia="Arial" w:hAnsi="Copperplate"/>
                <w:color w:val="8AAFCB"/>
                <w:w w:val="99"/>
              </w:rPr>
            </w:pPr>
            <w:r w:rsidRPr="003B1343">
              <w:rPr>
                <w:rFonts w:ascii="Copperplate" w:eastAsia="Arial" w:hAnsi="Copperplate"/>
                <w:color w:val="8AAFCB"/>
                <w:w w:val="99"/>
              </w:rPr>
              <w:t>N/A</w:t>
            </w:r>
          </w:p>
        </w:tc>
      </w:tr>
      <w:tr w:rsidR="00563129" w:rsidRPr="00563129" w14:paraId="1CEE9C17" w14:textId="77777777" w:rsidTr="003B1343">
        <w:trPr>
          <w:trHeight w:val="291"/>
        </w:trPr>
        <w:tc>
          <w:tcPr>
            <w:tcW w:w="1854" w:type="dxa"/>
            <w:shd w:val="clear" w:color="auto" w:fill="auto"/>
            <w:vAlign w:val="bottom"/>
          </w:tcPr>
          <w:p w14:paraId="418AFBC6" w14:textId="77777777" w:rsidR="00563129" w:rsidRPr="003B1343" w:rsidRDefault="00563129" w:rsidP="00AE6BB6">
            <w:pPr>
              <w:spacing w:line="0" w:lineRule="atLeast"/>
              <w:ind w:left="74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0BE9A1BE" w14:textId="77777777" w:rsidR="00563129" w:rsidRPr="003B1343" w:rsidRDefault="00563129" w:rsidP="00AE6BB6">
            <w:pPr>
              <w:spacing w:line="0" w:lineRule="atLeast"/>
              <w:ind w:left="24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</w:tr>
      <w:tr w:rsidR="00563129" w:rsidRPr="00563129" w14:paraId="416676CE" w14:textId="77777777" w:rsidTr="003B1343">
        <w:trPr>
          <w:trHeight w:val="264"/>
        </w:trPr>
        <w:tc>
          <w:tcPr>
            <w:tcW w:w="1854" w:type="dxa"/>
            <w:shd w:val="clear" w:color="auto" w:fill="auto"/>
            <w:vAlign w:val="bottom"/>
          </w:tcPr>
          <w:p w14:paraId="08E6DC53" w14:textId="77777777" w:rsidR="00563129" w:rsidRPr="003B1343" w:rsidRDefault="00563129" w:rsidP="00AE6BB6">
            <w:pPr>
              <w:spacing w:line="255" w:lineRule="exact"/>
              <w:ind w:left="74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1B9F17F3" w14:textId="77777777" w:rsidR="00563129" w:rsidRPr="003B1343" w:rsidRDefault="00563129" w:rsidP="00AE6BB6">
            <w:pPr>
              <w:spacing w:line="255" w:lineRule="exact"/>
              <w:ind w:left="24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</w:tr>
      <w:tr w:rsidR="00563129" w:rsidRPr="00563129" w14:paraId="5B43063F" w14:textId="77777777" w:rsidTr="003B1343">
        <w:trPr>
          <w:trHeight w:val="248"/>
        </w:trPr>
        <w:tc>
          <w:tcPr>
            <w:tcW w:w="1854" w:type="dxa"/>
            <w:shd w:val="clear" w:color="auto" w:fill="auto"/>
            <w:vAlign w:val="bottom"/>
          </w:tcPr>
          <w:p w14:paraId="23DCABAD" w14:textId="77777777" w:rsidR="00563129" w:rsidRPr="003B1343" w:rsidRDefault="00563129" w:rsidP="00AE6BB6">
            <w:pPr>
              <w:spacing w:line="240" w:lineRule="exact"/>
              <w:ind w:left="74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63B2BE7F" w14:textId="77777777" w:rsidR="00563129" w:rsidRPr="003B1343" w:rsidRDefault="00563129" w:rsidP="00AE6BB6">
            <w:pPr>
              <w:spacing w:line="240" w:lineRule="exact"/>
              <w:ind w:left="24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</w:tr>
      <w:tr w:rsidR="00563129" w:rsidRPr="00563129" w14:paraId="0333A568" w14:textId="77777777" w:rsidTr="003B1343">
        <w:trPr>
          <w:trHeight w:val="281"/>
        </w:trPr>
        <w:tc>
          <w:tcPr>
            <w:tcW w:w="1854" w:type="dxa"/>
            <w:shd w:val="clear" w:color="auto" w:fill="auto"/>
            <w:vAlign w:val="bottom"/>
          </w:tcPr>
          <w:p w14:paraId="35537F3F" w14:textId="77777777" w:rsidR="00563129" w:rsidRPr="003B1343" w:rsidRDefault="00563129" w:rsidP="00AE6BB6">
            <w:pPr>
              <w:spacing w:line="266" w:lineRule="exact"/>
              <w:ind w:left="74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5F455DFD" w14:textId="77777777" w:rsidR="00563129" w:rsidRPr="003B1343" w:rsidRDefault="00563129" w:rsidP="00AE6BB6">
            <w:pPr>
              <w:spacing w:line="0" w:lineRule="atLeast"/>
              <w:ind w:left="24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</w:tr>
      <w:tr w:rsidR="00563129" w:rsidRPr="00563129" w14:paraId="6B782523" w14:textId="77777777" w:rsidTr="003B1343">
        <w:trPr>
          <w:trHeight w:val="496"/>
        </w:trPr>
        <w:tc>
          <w:tcPr>
            <w:tcW w:w="1854" w:type="dxa"/>
            <w:shd w:val="clear" w:color="auto" w:fill="auto"/>
            <w:vAlign w:val="bottom"/>
          </w:tcPr>
          <w:p w14:paraId="6F5D28DF" w14:textId="77777777" w:rsidR="00563129" w:rsidRPr="003B1343" w:rsidRDefault="00563129" w:rsidP="00AE6BB6">
            <w:pPr>
              <w:spacing w:line="0" w:lineRule="atLeast"/>
              <w:ind w:left="74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63F5E5A7" w14:textId="77777777" w:rsidR="00563129" w:rsidRPr="003B1343" w:rsidRDefault="00563129" w:rsidP="00AE6BB6">
            <w:pPr>
              <w:spacing w:line="0" w:lineRule="atLeast"/>
              <w:ind w:left="24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</w:tr>
    </w:tbl>
    <w:p w14:paraId="7B359803" w14:textId="77777777" w:rsidR="00563129" w:rsidRPr="00563129" w:rsidRDefault="00563129" w:rsidP="00563129">
      <w:pPr>
        <w:rPr>
          <w:rFonts w:ascii="Cambria" w:eastAsia="Courier New" w:hAnsi="Cambria"/>
          <w:color w:val="D73626"/>
        </w:rPr>
        <w:sectPr w:rsidR="00563129" w:rsidRPr="00563129">
          <w:type w:val="continuous"/>
          <w:pgSz w:w="12240" w:h="15840"/>
          <w:pgMar w:top="1428" w:right="1020" w:bottom="0" w:left="1020" w:header="0" w:footer="0" w:gutter="0"/>
          <w:cols w:num="2" w:space="0" w:equalWidth="0">
            <w:col w:w="7260" w:space="720"/>
            <w:col w:w="2220"/>
          </w:cols>
          <w:docGrid w:linePitch="360"/>
        </w:sectPr>
      </w:pPr>
    </w:p>
    <w:p w14:paraId="5215A54C" w14:textId="77777777" w:rsidR="00563129" w:rsidRPr="00563129" w:rsidRDefault="00563129" w:rsidP="00563129">
      <w:pPr>
        <w:spacing w:line="202" w:lineRule="exact"/>
        <w:rPr>
          <w:rFonts w:ascii="Cambria" w:eastAsia="Times New Roman" w:hAnsi="Cambria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7460"/>
        <w:gridCol w:w="1740"/>
      </w:tblGrid>
      <w:tr w:rsidR="00563129" w:rsidRPr="00563129" w14:paraId="77AA85BB" w14:textId="77777777" w:rsidTr="00AE6BB6">
        <w:trPr>
          <w:trHeight w:val="276"/>
        </w:trPr>
        <w:tc>
          <w:tcPr>
            <w:tcW w:w="7760" w:type="dxa"/>
            <w:gridSpan w:val="2"/>
            <w:shd w:val="clear" w:color="auto" w:fill="auto"/>
            <w:vAlign w:val="bottom"/>
          </w:tcPr>
          <w:p w14:paraId="23733857" w14:textId="77777777" w:rsidR="00563129" w:rsidRPr="003B1343" w:rsidRDefault="00563129" w:rsidP="00AE6BB6">
            <w:pPr>
              <w:spacing w:line="0" w:lineRule="atLeast"/>
              <w:rPr>
                <w:rFonts w:ascii="Copperplate" w:eastAsia="Arial" w:hAnsi="Copperplate"/>
                <w:b/>
                <w:bCs/>
                <w:color w:val="8AAFCB"/>
              </w:rPr>
            </w:pPr>
            <w:r w:rsidRPr="003B1343">
              <w:rPr>
                <w:rFonts w:ascii="Copperplate" w:eastAsia="Arial" w:hAnsi="Copperplate"/>
                <w:b/>
                <w:bCs/>
                <w:color w:val="8AAFCB"/>
              </w:rPr>
              <w:t>STEP 5: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16453262" w14:textId="77777777" w:rsidR="00563129" w:rsidRPr="003B1343" w:rsidRDefault="00563129" w:rsidP="00AE6BB6">
            <w:pPr>
              <w:spacing w:line="0" w:lineRule="atLeast"/>
              <w:ind w:left="280"/>
              <w:rPr>
                <w:rFonts w:ascii="Copperplate" w:eastAsia="Arial" w:hAnsi="Copperplate"/>
                <w:color w:val="8AAFCB"/>
                <w:w w:val="96"/>
              </w:rPr>
            </w:pPr>
            <w:r w:rsidRPr="003B1343">
              <w:rPr>
                <w:rFonts w:ascii="Copperplate" w:eastAsia="Arial" w:hAnsi="Copperplate"/>
                <w:color w:val="8AAFCB"/>
                <w:w w:val="96"/>
              </w:rPr>
              <w:t>COMPLETED</w:t>
            </w:r>
          </w:p>
        </w:tc>
      </w:tr>
      <w:tr w:rsidR="00563129" w:rsidRPr="00563129" w14:paraId="5EFEE91E" w14:textId="77777777" w:rsidTr="00AE6BB6">
        <w:trPr>
          <w:trHeight w:val="240"/>
        </w:trPr>
        <w:tc>
          <w:tcPr>
            <w:tcW w:w="7760" w:type="dxa"/>
            <w:gridSpan w:val="2"/>
            <w:shd w:val="clear" w:color="auto" w:fill="auto"/>
            <w:vAlign w:val="bottom"/>
          </w:tcPr>
          <w:p w14:paraId="63D9569C" w14:textId="77777777" w:rsidR="00563129" w:rsidRPr="00563129" w:rsidRDefault="00563129" w:rsidP="00AE6BB6">
            <w:pPr>
              <w:spacing w:line="0" w:lineRule="atLeast"/>
              <w:ind w:left="14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Symbol" w:hAnsi="Cambria" w:cs="Times New Roman"/>
                <w:sz w:val="18"/>
              </w:rPr>
              <w:t>•</w:t>
            </w:r>
            <w:r w:rsidRPr="00563129">
              <w:rPr>
                <w:rFonts w:ascii="Cambria" w:eastAsia="Arial" w:hAnsi="Cambria"/>
                <w:sz w:val="18"/>
              </w:rPr>
              <w:t xml:space="preserve">  Professional marketing photos: Scheduled once home is vacant and photo ready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23DC8C4B" w14:textId="77777777" w:rsidR="00563129" w:rsidRPr="003B1343" w:rsidRDefault="00563129" w:rsidP="00AE6BB6">
            <w:pPr>
              <w:spacing w:line="240" w:lineRule="exact"/>
              <w:ind w:left="100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</w:tr>
      <w:tr w:rsidR="00563129" w:rsidRPr="00563129" w14:paraId="0B8D8011" w14:textId="77777777" w:rsidTr="00AE6BB6">
        <w:trPr>
          <w:trHeight w:val="240"/>
        </w:trPr>
        <w:tc>
          <w:tcPr>
            <w:tcW w:w="7760" w:type="dxa"/>
            <w:gridSpan w:val="2"/>
            <w:shd w:val="clear" w:color="auto" w:fill="auto"/>
            <w:vAlign w:val="bottom"/>
          </w:tcPr>
          <w:p w14:paraId="744215DD" w14:textId="6E61F6D8" w:rsidR="00563129" w:rsidRPr="00563129" w:rsidRDefault="00563129" w:rsidP="00AE6BB6">
            <w:pPr>
              <w:spacing w:line="0" w:lineRule="atLeast"/>
              <w:ind w:left="14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Symbol" w:hAnsi="Cambria" w:cs="Times New Roman"/>
                <w:sz w:val="18"/>
              </w:rPr>
              <w:t>•</w:t>
            </w:r>
            <w:r w:rsidRPr="00563129">
              <w:rPr>
                <w:rFonts w:ascii="Cambria" w:eastAsia="Arial" w:hAnsi="Cambria"/>
                <w:sz w:val="18"/>
              </w:rPr>
              <w:t xml:space="preserve">  Inform all utility companies that the home will be a rental</w:t>
            </w:r>
            <w:r w:rsidR="003B1343">
              <w:rPr>
                <w:rFonts w:ascii="Cambria" w:eastAsia="Arial" w:hAnsi="Cambria"/>
                <w:sz w:val="18"/>
              </w:rPr>
              <w:t xml:space="preserve"> – kept  on until a tenant moves in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264DA3B1" w14:textId="77777777" w:rsidR="00563129" w:rsidRPr="003B1343" w:rsidRDefault="00563129" w:rsidP="00AE6BB6">
            <w:pPr>
              <w:spacing w:line="240" w:lineRule="exact"/>
              <w:ind w:left="100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</w:tr>
      <w:tr w:rsidR="00563129" w:rsidRPr="00563129" w14:paraId="7833BB0E" w14:textId="77777777" w:rsidTr="00AE6BB6">
        <w:trPr>
          <w:trHeight w:val="279"/>
        </w:trPr>
        <w:tc>
          <w:tcPr>
            <w:tcW w:w="7760" w:type="dxa"/>
            <w:gridSpan w:val="2"/>
            <w:shd w:val="clear" w:color="auto" w:fill="auto"/>
            <w:vAlign w:val="bottom"/>
          </w:tcPr>
          <w:p w14:paraId="63B91170" w14:textId="5FD8189C" w:rsidR="00563129" w:rsidRPr="00563129" w:rsidRDefault="00563129" w:rsidP="00AE6BB6">
            <w:pPr>
              <w:spacing w:line="0" w:lineRule="atLeast"/>
              <w:ind w:left="14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Symbol" w:hAnsi="Cambria" w:cs="Times New Roman"/>
                <w:sz w:val="18"/>
              </w:rPr>
              <w:t>•</w:t>
            </w:r>
            <w:r w:rsidRPr="00563129">
              <w:rPr>
                <w:rFonts w:ascii="Cambria" w:eastAsia="Arial" w:hAnsi="Cambria"/>
                <w:sz w:val="18"/>
              </w:rPr>
              <w:t xml:space="preserve">  Provide Proof of Insurance: </w:t>
            </w:r>
            <w:r w:rsidR="003B1343">
              <w:rPr>
                <w:rFonts w:ascii="Cambria" w:eastAsia="Arial" w:hAnsi="Cambria"/>
                <w:sz w:val="18"/>
              </w:rPr>
              <w:t>NEST</w:t>
            </w:r>
            <w:r w:rsidRPr="00563129">
              <w:rPr>
                <w:rFonts w:ascii="Cambria" w:eastAsia="Arial" w:hAnsi="Cambria"/>
                <w:sz w:val="18"/>
              </w:rPr>
              <w:t xml:space="preserve"> listed as additional insured with liability limit of 300K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4DDED239" w14:textId="77777777" w:rsidR="00563129" w:rsidRPr="003B1343" w:rsidRDefault="00563129" w:rsidP="00AE6BB6">
            <w:pPr>
              <w:spacing w:line="0" w:lineRule="atLeast"/>
              <w:ind w:left="100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</w:tr>
      <w:tr w:rsidR="00563129" w:rsidRPr="00563129" w14:paraId="23BC3625" w14:textId="77777777" w:rsidTr="00AE6BB6">
        <w:trPr>
          <w:trHeight w:val="260"/>
        </w:trPr>
        <w:tc>
          <w:tcPr>
            <w:tcW w:w="7760" w:type="dxa"/>
            <w:gridSpan w:val="2"/>
            <w:shd w:val="clear" w:color="auto" w:fill="auto"/>
            <w:vAlign w:val="bottom"/>
          </w:tcPr>
          <w:p w14:paraId="739C0CEE" w14:textId="77777777" w:rsidR="00563129" w:rsidRPr="00563129" w:rsidRDefault="00563129" w:rsidP="00AE6BB6">
            <w:pPr>
              <w:spacing w:line="0" w:lineRule="atLeast"/>
              <w:ind w:left="140"/>
              <w:rPr>
                <w:rFonts w:ascii="Cambria" w:eastAsia="Arial" w:hAnsi="Cambria"/>
                <w:sz w:val="18"/>
              </w:rPr>
            </w:pPr>
            <w:r w:rsidRPr="00563129">
              <w:rPr>
                <w:rFonts w:ascii="Cambria" w:eastAsia="Symbol" w:hAnsi="Cambria" w:cs="Times New Roman"/>
                <w:sz w:val="18"/>
              </w:rPr>
              <w:t>•</w:t>
            </w:r>
            <w:r w:rsidRPr="00563129">
              <w:rPr>
                <w:rFonts w:ascii="Cambria" w:eastAsia="Arial" w:hAnsi="Cambria"/>
                <w:sz w:val="18"/>
              </w:rPr>
              <w:t xml:space="preserve">  Forward mail - Don't forget the County/State/City (tax documents)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44A9089D" w14:textId="77777777" w:rsidR="00563129" w:rsidRPr="003B1343" w:rsidRDefault="00563129" w:rsidP="00AE6BB6">
            <w:pPr>
              <w:spacing w:line="260" w:lineRule="exact"/>
              <w:ind w:left="100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</w:tr>
      <w:tr w:rsidR="00563129" w:rsidRPr="00563129" w14:paraId="00ACEE87" w14:textId="77777777" w:rsidTr="00AE6BB6">
        <w:trPr>
          <w:trHeight w:val="266"/>
        </w:trPr>
        <w:tc>
          <w:tcPr>
            <w:tcW w:w="300" w:type="dxa"/>
            <w:shd w:val="clear" w:color="auto" w:fill="auto"/>
            <w:vAlign w:val="bottom"/>
          </w:tcPr>
          <w:p w14:paraId="6C985595" w14:textId="77777777" w:rsidR="00563129" w:rsidRPr="00563129" w:rsidRDefault="00563129" w:rsidP="00AE6BB6">
            <w:pPr>
              <w:spacing w:line="0" w:lineRule="atLeast"/>
              <w:ind w:left="140"/>
              <w:rPr>
                <w:rFonts w:ascii="Cambria" w:eastAsia="Symbol" w:hAnsi="Cambria"/>
                <w:sz w:val="18"/>
              </w:rPr>
            </w:pPr>
            <w:r w:rsidRPr="00563129">
              <w:rPr>
                <w:rFonts w:ascii="Cambria" w:eastAsia="Symbol" w:hAnsi="Cambria" w:cs="Times New Roman"/>
                <w:sz w:val="18"/>
              </w:rPr>
              <w:t>•</w:t>
            </w:r>
          </w:p>
        </w:tc>
        <w:tc>
          <w:tcPr>
            <w:tcW w:w="7460" w:type="dxa"/>
            <w:shd w:val="clear" w:color="auto" w:fill="auto"/>
            <w:vAlign w:val="bottom"/>
          </w:tcPr>
          <w:p w14:paraId="2B183329" w14:textId="77777777" w:rsidR="00563129" w:rsidRPr="00563129" w:rsidRDefault="00563129" w:rsidP="003B1343">
            <w:pPr>
              <w:spacing w:line="0" w:lineRule="atLeast"/>
              <w:rPr>
                <w:rFonts w:ascii="Cambria" w:eastAsia="Arial" w:hAnsi="Cambria"/>
                <w:b/>
                <w:sz w:val="18"/>
              </w:rPr>
            </w:pPr>
            <w:r w:rsidRPr="00563129">
              <w:rPr>
                <w:rFonts w:ascii="Cambria" w:eastAsia="Arial" w:hAnsi="Cambria"/>
                <w:b/>
                <w:sz w:val="18"/>
              </w:rPr>
              <w:t>Listing goes live!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5A6F7373" w14:textId="77777777" w:rsidR="00563129" w:rsidRPr="003B1343" w:rsidRDefault="00563129" w:rsidP="00AE6BB6">
            <w:pPr>
              <w:spacing w:line="266" w:lineRule="exact"/>
              <w:ind w:left="1000"/>
              <w:rPr>
                <w:rFonts w:ascii="Copperplate" w:eastAsia="Courier New" w:hAnsi="Copperplate"/>
                <w:color w:val="8AAFCB"/>
              </w:rPr>
            </w:pPr>
            <w:r w:rsidRPr="003B1343">
              <w:rPr>
                <w:rFonts w:ascii="Copperplate" w:eastAsia="Courier New" w:hAnsi="Copperplate"/>
                <w:color w:val="8AAFCB"/>
              </w:rPr>
              <w:t>o</w:t>
            </w:r>
          </w:p>
        </w:tc>
      </w:tr>
    </w:tbl>
    <w:p w14:paraId="05476C2A" w14:textId="42D80351" w:rsidR="00563129" w:rsidRPr="00563129" w:rsidRDefault="00563129" w:rsidP="00563129">
      <w:pPr>
        <w:spacing w:line="20" w:lineRule="exact"/>
        <w:rPr>
          <w:rFonts w:ascii="Cambria" w:eastAsia="Times New Roman" w:hAnsi="Cambria"/>
        </w:rPr>
      </w:pPr>
    </w:p>
    <w:p w14:paraId="200D46CD" w14:textId="5B797660" w:rsidR="00563129" w:rsidRPr="00563129" w:rsidRDefault="00563129" w:rsidP="00563129">
      <w:pPr>
        <w:spacing w:line="396" w:lineRule="exact"/>
        <w:rPr>
          <w:rFonts w:ascii="Cambria" w:eastAsia="Times New Roman" w:hAnsi="Cambria"/>
        </w:rPr>
      </w:pPr>
    </w:p>
    <w:p w14:paraId="1EDA1D06" w14:textId="3F47AAC3" w:rsidR="00563129" w:rsidRPr="003B1343" w:rsidRDefault="003B1343" w:rsidP="003B1343">
      <w:pPr>
        <w:spacing w:line="0" w:lineRule="atLeast"/>
        <w:ind w:left="4420"/>
        <w:jc w:val="right"/>
        <w:rPr>
          <w:rFonts w:ascii="Copperplate" w:eastAsia="Arial" w:hAnsi="Copperplate"/>
          <w:color w:val="8AAFCB"/>
          <w:sz w:val="28"/>
          <w:szCs w:val="44"/>
        </w:rPr>
        <w:sectPr w:rsidR="00563129" w:rsidRPr="003B1343">
          <w:type w:val="continuous"/>
          <w:pgSz w:w="12240" w:h="15840"/>
          <w:pgMar w:top="1428" w:right="1020" w:bottom="0" w:left="1020" w:header="0" w:footer="0" w:gutter="0"/>
          <w:cols w:space="0" w:equalWidth="0">
            <w:col w:w="10200"/>
          </w:cols>
          <w:docGrid w:linePitch="360"/>
        </w:sectPr>
      </w:pPr>
      <w:r w:rsidRPr="003B1343">
        <w:rPr>
          <w:rFonts w:ascii="Copperplate" w:eastAsia="Arial" w:hAnsi="Copperplate"/>
          <w:color w:val="8AAFCB"/>
          <w:sz w:val="28"/>
          <w:szCs w:val="44"/>
        </w:rPr>
        <w:t>NestManagers.com</w:t>
      </w:r>
    </w:p>
    <w:p w14:paraId="4A1B0AAF" w14:textId="3618E65B" w:rsidR="00563129" w:rsidRDefault="00563129" w:rsidP="00563129">
      <w:pPr>
        <w:spacing w:line="20" w:lineRule="exact"/>
        <w:rPr>
          <w:rFonts w:ascii="Times New Roman" w:eastAsia="Times New Roman" w:hAnsi="Times New Roman"/>
        </w:rPr>
      </w:pPr>
    </w:p>
    <w:sectPr w:rsidR="00563129" w:rsidSect="009663E5">
      <w:headerReference w:type="default" r:id="rId9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FF238" w14:textId="77777777" w:rsidR="00416F56" w:rsidRDefault="00416F56" w:rsidP="009663E5">
      <w:r>
        <w:separator/>
      </w:r>
    </w:p>
  </w:endnote>
  <w:endnote w:type="continuationSeparator" w:id="0">
    <w:p w14:paraId="765ACC6E" w14:textId="77777777" w:rsidR="00416F56" w:rsidRDefault="00416F56" w:rsidP="0096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7B523" w14:textId="77777777" w:rsidR="00416F56" w:rsidRDefault="00416F56" w:rsidP="009663E5">
      <w:r>
        <w:separator/>
      </w:r>
    </w:p>
  </w:footnote>
  <w:footnote w:type="continuationSeparator" w:id="0">
    <w:p w14:paraId="35E29003" w14:textId="77777777" w:rsidR="00416F56" w:rsidRDefault="00416F56" w:rsidP="0096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E656" w14:textId="6EE08157" w:rsidR="00563129" w:rsidRDefault="00563129" w:rsidP="00563129">
    <w:pPr>
      <w:jc w:val="right"/>
      <w:rPr>
        <w:rFonts w:ascii="Copperplate" w:eastAsia="Times New Roman" w:hAnsi="Copperplate" w:cs="Al Bayan Plain"/>
        <w:color w:val="8AAFCB"/>
        <w:sz w:val="36"/>
        <w:szCs w:val="36"/>
      </w:rPr>
    </w:pPr>
    <w:r>
      <w:rPr>
        <w:rFonts w:ascii="Copperplate" w:eastAsia="Times New Roman" w:hAnsi="Copperplate" w:cs="Al Bayan Plain"/>
        <w:color w:val="8AAFCB"/>
        <w:sz w:val="36"/>
        <w:szCs w:val="36"/>
      </w:rPr>
      <w:t xml:space="preserve">     </w:t>
    </w:r>
    <w:r w:rsidRPr="009663E5">
      <w:rPr>
        <w:rFonts w:ascii="Copperplate" w:eastAsia="Times New Roman" w:hAnsi="Copperplate" w:cs="Al Bayan Plain"/>
        <w:color w:val="8AAFCB"/>
        <w:sz w:val="36"/>
        <w:szCs w:val="36"/>
      </w:rPr>
      <w:t xml:space="preserve"> </w:t>
    </w:r>
  </w:p>
  <w:p w14:paraId="4EE77986" w14:textId="35CED87F" w:rsidR="00563129" w:rsidRDefault="00563129" w:rsidP="00563129">
    <w:pPr>
      <w:jc w:val="right"/>
      <w:rPr>
        <w:rFonts w:ascii="Copperplate" w:eastAsia="Times New Roman" w:hAnsi="Copperplate" w:cs="Al Bayan Plain"/>
        <w:color w:val="8AAFCB"/>
        <w:sz w:val="36"/>
        <w:szCs w:val="36"/>
      </w:rPr>
    </w:pPr>
    <w:r w:rsidRPr="009663E5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E943EC8" wp14:editId="6490C039">
          <wp:simplePos x="0" y="0"/>
          <wp:positionH relativeFrom="column">
            <wp:posOffset>6096000</wp:posOffset>
          </wp:positionH>
          <wp:positionV relativeFrom="paragraph">
            <wp:posOffset>107315</wp:posOffset>
          </wp:positionV>
          <wp:extent cx="660400" cy="558800"/>
          <wp:effectExtent l="0" t="0" r="0" b="0"/>
          <wp:wrapThrough wrapText="bothSides">
            <wp:wrapPolygon edited="0">
              <wp:start x="0" y="0"/>
              <wp:lineTo x="0" y="21109"/>
              <wp:lineTo x="21185" y="21109"/>
              <wp:lineTo x="21185" y="0"/>
              <wp:lineTo x="0" y="0"/>
            </wp:wrapPolygon>
          </wp:wrapThrough>
          <wp:docPr id="1" name="Picture 6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13AA9" w14:textId="6AA8202E" w:rsidR="00563129" w:rsidRDefault="00563129" w:rsidP="00563129">
    <w:pPr>
      <w:jc w:val="right"/>
      <w:rPr>
        <w:rFonts w:ascii="Copperplate" w:eastAsia="Times New Roman" w:hAnsi="Copperplate" w:cs="Al Bayan Plain"/>
        <w:color w:val="8AAFCB"/>
        <w:sz w:val="36"/>
        <w:szCs w:val="36"/>
      </w:rPr>
    </w:pPr>
    <w:r w:rsidRPr="00B21371">
      <w:rPr>
        <w:rFonts w:ascii="Copperplate" w:eastAsia="Times New Roman" w:hAnsi="Copperplate" w:cs="Al Bayan Plain"/>
        <w:color w:val="8AAFCB"/>
        <w:sz w:val="36"/>
        <w:szCs w:val="36"/>
      </w:rPr>
      <w:t xml:space="preserve">Nest </w:t>
    </w:r>
    <w:r>
      <w:rPr>
        <w:rFonts w:ascii="Copperplate" w:eastAsia="Times New Roman" w:hAnsi="Copperplate" w:cs="Al Bayan Plain"/>
        <w:color w:val="8AAFCB"/>
        <w:sz w:val="36"/>
        <w:szCs w:val="36"/>
      </w:rPr>
      <w:t>Managers</w:t>
    </w:r>
    <w:r w:rsidRPr="009663E5">
      <w:rPr>
        <w:rFonts w:ascii="Times New Roman" w:eastAsia="Times New Roman" w:hAnsi="Times New Roman" w:cs="Times New Roman"/>
        <w:noProof/>
      </w:rPr>
      <w:t xml:space="preserve"> </w:t>
    </w:r>
  </w:p>
  <w:p w14:paraId="4774B20F" w14:textId="77777777" w:rsidR="00563129" w:rsidRPr="009663E5" w:rsidRDefault="00563129" w:rsidP="00563129">
    <w:pPr>
      <w:ind w:left="360"/>
      <w:jc w:val="right"/>
      <w:rPr>
        <w:rFonts w:ascii="Copperplate" w:eastAsia="Times New Roman" w:hAnsi="Copperplate" w:cs="Al Bayan Plain"/>
        <w:color w:val="9F9E9F"/>
        <w:sz w:val="22"/>
        <w:szCs w:val="22"/>
      </w:rPr>
    </w:pPr>
    <w:r w:rsidRPr="009663E5">
      <w:rPr>
        <w:rFonts w:ascii="Copperplate" w:eastAsia="Times New Roman" w:hAnsi="Copperplate" w:cs="Al Bayan Plain"/>
        <w:color w:val="9F9E9F"/>
        <w:sz w:val="22"/>
        <w:szCs w:val="22"/>
      </w:rPr>
      <w:t xml:space="preserve">                                                                                 Full Service Real Estate Firm</w:t>
    </w:r>
  </w:p>
  <w:p w14:paraId="19313DCC" w14:textId="77777777" w:rsidR="00563129" w:rsidRDefault="0056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60C33" w14:textId="1B8AC6B5" w:rsidR="009663E5" w:rsidRDefault="009663E5" w:rsidP="009663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A close up of a sign&#13;&#10;&#13;&#10;Description automatically generated" style="width:215pt;height:215pt;visibility:visible;mso-wrap-style:square" o:bullet="t">
        <v:imagedata r:id="rId1" o:title="A close up of a sign&#13;&#10;&#13;&#10;Description automatically generated"/>
      </v:shape>
    </w:pict>
  </w:numPicBullet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o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9420141"/>
    <w:multiLevelType w:val="hybridMultilevel"/>
    <w:tmpl w:val="9A9031A8"/>
    <w:lvl w:ilvl="0" w:tplc="5EC07F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8A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A4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16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C6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29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625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C8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AA3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E007557"/>
    <w:multiLevelType w:val="hybridMultilevel"/>
    <w:tmpl w:val="B85E5CBC"/>
    <w:lvl w:ilvl="0" w:tplc="E5162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33"/>
    <w:rsid w:val="00011D51"/>
    <w:rsid w:val="003B1343"/>
    <w:rsid w:val="00416F56"/>
    <w:rsid w:val="00421FF2"/>
    <w:rsid w:val="00563129"/>
    <w:rsid w:val="00904D33"/>
    <w:rsid w:val="009663E5"/>
    <w:rsid w:val="00F371FA"/>
    <w:rsid w:val="00F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D635C"/>
  <w15:chartTrackingRefBased/>
  <w15:docId w15:val="{C1E44E8E-F05B-5446-B733-B62A7645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E5"/>
  </w:style>
  <w:style w:type="paragraph" w:styleId="Footer">
    <w:name w:val="footer"/>
    <w:basedOn w:val="Normal"/>
    <w:link w:val="FooterChar"/>
    <w:uiPriority w:val="99"/>
    <w:unhideWhenUsed/>
    <w:rsid w:val="00966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E5"/>
  </w:style>
  <w:style w:type="paragraph" w:styleId="ListParagraph">
    <w:name w:val="List Paragraph"/>
    <w:basedOn w:val="Normal"/>
    <w:uiPriority w:val="34"/>
    <w:qFormat/>
    <w:rsid w:val="00966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3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B22E90-D7B1-F447-B5F5-F3D23540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Peleaz</dc:creator>
  <cp:keywords/>
  <dc:description/>
  <cp:lastModifiedBy>Lindsey Peleaz</cp:lastModifiedBy>
  <cp:revision>3</cp:revision>
  <cp:lastPrinted>2020-09-06T11:58:00Z</cp:lastPrinted>
  <dcterms:created xsi:type="dcterms:W3CDTF">2020-09-04T19:20:00Z</dcterms:created>
  <dcterms:modified xsi:type="dcterms:W3CDTF">2020-09-06T21:10:00Z</dcterms:modified>
</cp:coreProperties>
</file>